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64" w:rsidRDefault="008E076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РФ 3 марта 2011 г. N 19993</w:t>
      </w:r>
    </w:p>
    <w:p w:rsidR="008E0764" w:rsidRDefault="008E0764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8E0764" w:rsidRDefault="008E0764">
      <w:pPr>
        <w:pStyle w:val="ConsPlusTitle"/>
        <w:widowControl/>
        <w:jc w:val="center"/>
      </w:pPr>
      <w:r>
        <w:t>ФЕДЕРАЛЬНАЯ СЛУЖБА ПО НАДЗОРУ В СФЕРЕ ЗАЩИТЫ</w:t>
      </w:r>
    </w:p>
    <w:p w:rsidR="008E0764" w:rsidRDefault="008E0764">
      <w:pPr>
        <w:pStyle w:val="ConsPlusTitle"/>
        <w:widowControl/>
        <w:jc w:val="center"/>
      </w:pPr>
      <w:r>
        <w:t>ПРАВ ПОТРЕБИТЕЛЕЙ И БЛАГОПОЛУЧИЯ ЧЕЛОВЕКА</w:t>
      </w:r>
    </w:p>
    <w:p w:rsidR="008E0764" w:rsidRDefault="008E0764">
      <w:pPr>
        <w:pStyle w:val="ConsPlusTitle"/>
        <w:widowControl/>
        <w:jc w:val="center"/>
      </w:pPr>
    </w:p>
    <w:p w:rsidR="008E0764" w:rsidRDefault="008E0764">
      <w:pPr>
        <w:pStyle w:val="ConsPlusTitle"/>
        <w:widowControl/>
        <w:jc w:val="center"/>
      </w:pPr>
      <w:r>
        <w:t>ГЛАВНЫЙ ГОСУДАРСТВЕННЫЙ САНИТАРНЫЙ ВРАЧ</w:t>
      </w:r>
    </w:p>
    <w:p w:rsidR="008E0764" w:rsidRDefault="008E0764">
      <w:pPr>
        <w:pStyle w:val="ConsPlusTitle"/>
        <w:widowControl/>
        <w:jc w:val="center"/>
      </w:pPr>
      <w:r>
        <w:t>РОССИЙСКОЙ ФЕДЕРАЦИИ</w:t>
      </w:r>
    </w:p>
    <w:p w:rsidR="008E0764" w:rsidRDefault="008E0764">
      <w:pPr>
        <w:pStyle w:val="ConsPlusTitle"/>
        <w:widowControl/>
        <w:jc w:val="center"/>
      </w:pPr>
    </w:p>
    <w:p w:rsidR="008E0764" w:rsidRDefault="008E0764">
      <w:pPr>
        <w:pStyle w:val="ConsPlusTitle"/>
        <w:widowControl/>
        <w:jc w:val="center"/>
      </w:pPr>
      <w:r>
        <w:t>ПОСТАНОВЛЕНИЕ</w:t>
      </w:r>
    </w:p>
    <w:p w:rsidR="008E0764" w:rsidRDefault="008E0764">
      <w:pPr>
        <w:pStyle w:val="ConsPlusTitle"/>
        <w:widowControl/>
        <w:jc w:val="center"/>
      </w:pPr>
      <w:r>
        <w:t>от 29 декабря 2010 г. N 189</w:t>
      </w:r>
    </w:p>
    <w:p w:rsidR="008E0764" w:rsidRDefault="008E0764">
      <w:pPr>
        <w:pStyle w:val="ConsPlusTitle"/>
        <w:widowControl/>
        <w:jc w:val="center"/>
      </w:pPr>
    </w:p>
    <w:p w:rsidR="008E0764" w:rsidRDefault="008E0764">
      <w:pPr>
        <w:pStyle w:val="ConsPlusTitle"/>
        <w:widowControl/>
        <w:jc w:val="center"/>
      </w:pPr>
      <w:r>
        <w:t>ОБ УТВЕРЖДЕНИИ САНПИН 2.4.2.2821-10</w:t>
      </w:r>
    </w:p>
    <w:p w:rsidR="008E0764" w:rsidRDefault="008E0764">
      <w:pPr>
        <w:pStyle w:val="ConsPlusTitle"/>
        <w:widowControl/>
        <w:jc w:val="center"/>
      </w:pPr>
      <w:r>
        <w:t>"САНИТАРНО-ЭПИДЕМИОЛОГИЧЕСКИЕ ТРЕБОВАНИЯ К УСЛОВИЯМ</w:t>
      </w:r>
    </w:p>
    <w:p w:rsidR="008E0764" w:rsidRDefault="008E0764">
      <w:pPr>
        <w:pStyle w:val="ConsPlusTitle"/>
        <w:widowControl/>
        <w:jc w:val="center"/>
      </w:pPr>
      <w:r>
        <w:t>И ОРГАНИЗАЦИИ ОБУЧЕНИЯ В ОБЩЕОБРАЗОВАТЕЛЬНЫХ УЧРЕЖДЕНИЯХ"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2700; 2004, N 35, ст. 3607; 2005, N 19, ст. 1752; 2006, N 1, ст. 10; 2006, N 52 (ч. I), ст. 5498; 2007, N 1 (ч. I), ст. 21; 2007, N 1 (ч. I), ст. 29; 2007, N 27, ст. 3213; 2007, N 46, ст. 5554; 2007, N 49, ст. 6070; 2008, N 24, ст. 2801; 2008, N 29 (ч. I), ст. 3418; 2008, N 30 (ч. II), ст. 3616; 2008, N 44, ст. 4984; 2008, N 52 (ч. I), ст. 6223; 2009, N 1, ст. 17; 2010, N 40, ст. 4969) и </w:t>
      </w:r>
      <w:hyperlink r:id="rId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санитарно-эпидемиологические правила и нормативы </w:t>
      </w:r>
      <w:hyperlink r:id="rId5" w:history="1">
        <w:r>
          <w:rPr>
            <w:rFonts w:ascii="Calibri" w:hAnsi="Calibri" w:cs="Calibri"/>
            <w:color w:val="0000FF"/>
          </w:rPr>
          <w:t>СанПиН 2.4.2.2821-10</w:t>
        </w:r>
      </w:hyperlink>
      <w:r>
        <w:rPr>
          <w:rFonts w:ascii="Calibri" w:hAnsi="Calibri" w:cs="Calibri"/>
        </w:rPr>
        <w:t xml:space="preserve"> "Санитарно-эпидемиологические требования к условиям и организации обучения в общеобразовательных учреждениях" (приложение).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Ввести в действие указанные санитарно-эпидемиологические </w:t>
      </w:r>
      <w:hyperlink r:id="rId6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и нормативы с 1 сентября 2011 года.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С момента введения </w:t>
      </w:r>
      <w:hyperlink r:id="rId7" w:history="1">
        <w:r>
          <w:rPr>
            <w:rFonts w:ascii="Calibri" w:hAnsi="Calibri" w:cs="Calibri"/>
            <w:color w:val="0000FF"/>
          </w:rPr>
          <w:t>СанПиН 2.4.2.2821-10</w:t>
        </w:r>
      </w:hyperlink>
      <w:r>
        <w:rPr>
          <w:rFonts w:ascii="Calibri" w:hAnsi="Calibri" w:cs="Calibri"/>
        </w:rPr>
        <w:t xml:space="preserve"> считать утратившими силу санитарно-эпидемиологические правила и нормативы </w:t>
      </w:r>
      <w:hyperlink r:id="rId8" w:history="1">
        <w:r>
          <w:rPr>
            <w:rFonts w:ascii="Calibri" w:hAnsi="Calibri" w:cs="Calibri"/>
            <w:color w:val="0000FF"/>
          </w:rPr>
          <w:t>СанПиН 2.4.2.1178-02</w:t>
        </w:r>
      </w:hyperlink>
      <w:r>
        <w:rPr>
          <w:rFonts w:ascii="Calibri" w:hAnsi="Calibri" w:cs="Calibri"/>
        </w:rPr>
        <w:t xml:space="preserve"> "Гигиенические требования к условиям обучения в общеобразовательных учреждениях", утвержденные Постановлением Главного государственного санитарного врача Российской Федерации, Первого заместителя Министра здравоохранения Российской Федерации от 28.11.2002 N 44 (зарегистрированы в Минюсте России 05.12.2002, регистрационный номер 3997), </w:t>
      </w:r>
      <w:hyperlink r:id="rId9" w:history="1">
        <w:r>
          <w:rPr>
            <w:rFonts w:ascii="Calibri" w:hAnsi="Calibri" w:cs="Calibri"/>
            <w:color w:val="0000FF"/>
          </w:rPr>
          <w:t>СанПиН 2.4.2.2434-08</w:t>
        </w:r>
      </w:hyperlink>
      <w:r>
        <w:rPr>
          <w:rFonts w:ascii="Calibri" w:hAnsi="Calibri" w:cs="Calibri"/>
        </w:rPr>
        <w:t xml:space="preserve"> "Изменение N 1 к СанПиН 2.4.2.1178-02", утвержденные Постановлением Главного государственного санитарного врача Российской Федерации от 26.12.2008 N 72 (зарегистрированы в Минюсте России 28.01.2009, регистрационный номер 13189).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Г.Г.ОНИЩЕНКО</w:t>
      </w:r>
    </w:p>
    <w:p w:rsidR="008E0764" w:rsidRDefault="008E0764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8E0764" w:rsidRDefault="008E0764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8E0764" w:rsidRDefault="008E0764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8E0764" w:rsidRDefault="008E0764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Главного государственного</w:t>
      </w:r>
    </w:p>
    <w:p w:rsidR="008E0764" w:rsidRDefault="008E0764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санитарного врача</w:t>
      </w:r>
    </w:p>
    <w:p w:rsidR="008E0764" w:rsidRDefault="008E0764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Российской Федерации</w:t>
      </w:r>
    </w:p>
    <w:p w:rsidR="008E0764" w:rsidRDefault="008E0764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декабря 2010 г. N 189</w:t>
      </w:r>
    </w:p>
    <w:p w:rsidR="008E0764" w:rsidRDefault="008E0764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p w:rsidR="008E0764" w:rsidRDefault="008E0764">
      <w:pPr>
        <w:pStyle w:val="ConsPlusTitle"/>
        <w:widowControl/>
        <w:jc w:val="center"/>
      </w:pPr>
      <w:r>
        <w:t>САНИТАРНО-ЭПИДЕМИОЛОГИЧЕСКИЕ ТРЕБОВАНИЯ</w:t>
      </w:r>
    </w:p>
    <w:p w:rsidR="008E0764" w:rsidRDefault="008E0764">
      <w:pPr>
        <w:pStyle w:val="ConsPlusTitle"/>
        <w:widowControl/>
        <w:jc w:val="center"/>
      </w:pPr>
      <w:r>
        <w:t>К УСЛОВИЯМ И ОРГАНИЗАЦИИ ОБУЧЕНИЯ</w:t>
      </w:r>
    </w:p>
    <w:p w:rsidR="008E0764" w:rsidRDefault="008E0764">
      <w:pPr>
        <w:pStyle w:val="ConsPlusTitle"/>
        <w:widowControl/>
        <w:jc w:val="center"/>
      </w:pPr>
      <w:r>
        <w:t>В ОБЩЕОБРАЗОВАТЕЛЬНЫХ УЧРЕЖДЕНИЯХ</w:t>
      </w:r>
    </w:p>
    <w:p w:rsidR="008E0764" w:rsidRDefault="008E0764">
      <w:pPr>
        <w:pStyle w:val="ConsPlusTitle"/>
        <w:widowControl/>
        <w:jc w:val="center"/>
      </w:pPr>
    </w:p>
    <w:p w:rsidR="008E0764" w:rsidRDefault="008E0764">
      <w:pPr>
        <w:pStyle w:val="ConsPlusTitle"/>
        <w:widowControl/>
        <w:jc w:val="center"/>
      </w:pPr>
      <w:r>
        <w:t>Санитарно-эпидемиологические правила и нормативы</w:t>
      </w:r>
    </w:p>
    <w:p w:rsidR="008E0764" w:rsidRDefault="008E0764">
      <w:pPr>
        <w:pStyle w:val="ConsPlusTitle"/>
        <w:widowControl/>
        <w:jc w:val="center"/>
      </w:pPr>
      <w:r>
        <w:t>СанПиН 2.4.2.2821-10</w:t>
      </w: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Общие положения и область применения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Настоящие санитарно-эпидемиологические правила и нормативы (далее - санитарные правила) направлены на </w:t>
      </w:r>
      <w:hyperlink r:id="rId10" w:history="1">
        <w:r>
          <w:rPr>
            <w:rFonts w:ascii="Calibri" w:hAnsi="Calibri" w:cs="Calibri"/>
            <w:color w:val="0000FF"/>
          </w:rPr>
          <w:t>охрану здоровья</w:t>
        </w:r>
      </w:hyperlink>
      <w:r>
        <w:rPr>
          <w:rFonts w:ascii="Calibri" w:hAnsi="Calibri" w:cs="Calibri"/>
        </w:rPr>
        <w:t xml:space="preserve"> обучающихся при осуществлении деятельности по их обучению и воспитанию в общеобразовательных учреждениях.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Настоящие санитарные правила устанавливают санитарно-эпидемиологические требования к: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размещению общеобразовательного учреждения;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территории общеобразовательного учреждения;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зданию общеобразовательного учреждения;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оборудованию помещений общеобразовательного учреждения;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воздушно-тепловому режиму общеобразовательного учреждения;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естественному и искусственному освещению;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водоснабжению и канализации;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помещениям и оборудованию общеобразовательных учреждений, размещенных в приспособленных зданиях;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режиму образовательного процесса;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организации медицинского обслуживания обучающихся;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санитарному состоянию и содержанию общеобразовательного учреждения;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соблюдению санитарных правил.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Санитарные правила распространяются на проектируемые, действующие, строящиеся и реконструируемые общеобразовательные учреждения независимо от их вида, организационно-правовых форм и форм собственности.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Настоящие санитарные правила распространяются на все общеобразовательные учреждения, реализующие программы начального общего, основного общего и среднего (полного) общего образования и осуществляющие образовательный процесс в соответствии с уровнями общеобразовательных программ трех ступеней общего образования: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первая ступень - начальное общее образование (далее - I ступень образования);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вторая ступень - основное общее образование (далее - II ступень образования);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третья ступень - среднее (полное) общее образование (далее - III ступень образования).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общеобразовательных учреждений, воспитанием и обучением обучающихся.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Образовательная деятельность подлежит лицензированию в соответствии с законодательством Российской Федерации.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территорий, помещений, оборудования и иного имущества, режима образовательного процесса, которые соискатель лицензии предполагает использовать для осуществления образовательной деятельности &lt;*&gt;.</w:t>
      </w:r>
    </w:p>
    <w:p w:rsidR="008E0764" w:rsidRDefault="008E0764">
      <w:pPr>
        <w:pStyle w:val="ConsPlusNonformat"/>
        <w:widowControl/>
        <w:ind w:firstLine="540"/>
        <w:jc w:val="both"/>
      </w:pPr>
      <w:r>
        <w:t>--------------------------------</w:t>
      </w:r>
    </w:p>
    <w:p w:rsidR="008E0764" w:rsidRDefault="008E0764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hyperlink r:id="rId1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31.03.2009 N 277 утратило силу в связи с изданием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16.03.2011 N 174, утвердившего новое </w:t>
      </w:r>
      <w:hyperlink r:id="rId13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лицензировании образовательной деятельности.</w:t>
      </w:r>
    </w:p>
    <w:p w:rsidR="008E0764" w:rsidRDefault="008E0764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&lt;*&gt; </w:t>
      </w:r>
      <w:hyperlink r:id="rId1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31.03.2009 N 277 "Об утверждении Положения о лицензировании образовательной деятельности".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1.6. При наличии в учреждении дошкольных групп, реализующих основную общеобразовательную программу дошкольного образования, их деятельность регламентируется санитарно-эпидемиологическими </w:t>
      </w:r>
      <w:hyperlink r:id="rId15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устройству, содержанию и организации режима работы дошкольных организаций.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Использование помещений общеобразовательных учреждений не по назначению не допускается.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1.8. Контроль за выполнением настоящих санитарных правил осуществляется в соответствии с </w:t>
      </w:r>
      <w:hyperlink r:id="rId16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уполномоченным федеральным органом исполнительной власти, осуществляющим функции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рынка, и его территориальными органами.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Требования к размещению общеобразовательных учреждений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Предоставление земельных участков для строительства объектов общеобразовательных учреждений, допускается при наличии санитарно-эпидемиологического заключения о соответствии земельного участка санитарным правилам.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Здания общеобразовательных учреждений должны размещаться в зоне жилой застройки,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транспорта, метрополитена, маршрутов взлета и посадки воздушного транспорта.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обеспечения нормативных уровней инсоляции и естественного освещения помещений и игровых площадок при размещении зданий общеобразовательных учреждений должны соблюдаться санитарные разрывы от жилых и общественных зданий.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Через территорию общеобразовательных учреждений не должны проходить магистральные инженерные коммуникации городского (сельского) назначения - водоснабжения, канализации, теплоснабжения, энергоснабжения.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Вновь строящиеся здания общеобразовательных учреждений размещают на внутриквартальных территориях жилых микрорайонов, удаленных от городских улиц, межквартальных проездов на расстояние, обеспечивающее уровни шума и загрязнения атмосферного воздуха требованиям санитарных правил и нормативов.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При проектировании и строительстве городских общеобразовательных учреждений рекомендуется предусмотреть пешеходную доступность учреждений, расположенных: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 II и III строительно-климатических зонах - не более 0,5 км;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I климатическом районе (I подзона) для обучающихся I и II ступени образования - не более 0,3 км, для обучающихся III ступени образования - не более 0,4 км;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I климатическом районе (II подзона) для обучающихся I и II ступени образования - не более 0,4 км, для обучающихся III ступени образования - не более 0,5 км.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В сельской местности пешеходная доступность для обучающихся общеобразовательных учреждений: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 II и III климатических зонах для обучающихся I ступени образования составляет не более 2,0 км;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обучающихся II и III ступени образования - не более 4,0 км, в I климатической зоне - 1,5 и 3 км соответственно.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расстояниях свыше указанных для обучающихся общеобразовательных учреждений, расположенных в сельской местности, необходимо организовывать транспортное обслуживание до общеобразовательного учреждения и обратно. Время в пути не должно превышать 30 минут в одну сторону.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Подвоз обучающихся осуществляется специально выделенным транспортом, предназначенным для перевозки детей.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Оптимальный пешеходный подход обучающихся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Рекомендуется для обучающихся,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предусматривать интернат при общеобразовательном учреждении.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III. Требования к территории общеобразовательных учреждений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Территория общеобразовательного учреждения должна быть ограждена забором и озеленена. Озеленение территории предусматривают из расчета не менее 50% площади его территории. При размещении территории общеобразовательного учреждения на границе с лесными и садовыми массивами допускается сокращать площадь озеленения на 10%.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Деревья высаживают на расстоянии не менее 15,0 м, а кустарники - не менее 5,0 м от здания учреждения. При озеленении территории не используют деревья и кустарники с ядовитыми плодами в целях предупреждения возникновения отравлений обучающихся.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сокращение озеленения деревьями и кустарниками территорий общеобразовательных учреждений в районах Крайнего Севера, с учетом особых климатических условий в этих районах.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На территории общеобразовательного учреждения выделяют следующие зоны: зона отдыха, физкультурно-спортивная и хозяйственная. Допускается выделение учебно-опытной зоны.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организации учебно-опытной зоны не допускается сокращение физкультурно-спортивной зоны и зоны отдыха.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 Физкультурно-спортивную зону рекомендуется размещать со стороны спортивного зала. При размещении физкультурно-спортивной зоны со стороны окон учебных помещений уровни шума в учебных помещениях не должны превышать </w:t>
      </w:r>
      <w:hyperlink r:id="rId17" w:history="1">
        <w:r>
          <w:rPr>
            <w:rFonts w:ascii="Calibri" w:hAnsi="Calibri" w:cs="Calibri"/>
            <w:color w:val="0000FF"/>
          </w:rPr>
          <w:t>гигиенические нормативы</w:t>
        </w:r>
      </w:hyperlink>
      <w:r>
        <w:rPr>
          <w:rFonts w:ascii="Calibri" w:hAnsi="Calibri" w:cs="Calibri"/>
        </w:rPr>
        <w:t xml:space="preserve"> для помещений жилых, общественных зданий и территории жилой застройки.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устройстве беговых дорожек и спортивных площадок (волейбольных, баскетбольных, для игры в ручной мяч) необходимо предусмотреть дренаж для предупреждения затопления их дождевыми водами.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Оборудование физкультурно-спортивной зоны должно обеспечивать выполнение программ учебного предмета "Физическая культура", а также проведение секционных спортивных занятий и оздоровительных мероприятий.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Спортивно-игровые площадки должны иметь твердое покрытие, футбольное поле - травяной покров. Синтетические и полимерные покрытия должны быть морозоустойчивы, оборудованы водостоками и должны быть изготовленными из материалов, безвредных для здоровья детей.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Занятия на сырых площадках, имеющих неровности и выбоины, не проводят.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Физкультурно-спортивное оборудование должно соответствовать росту и возрасту обучающихся.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3.4. Для выполнения программ учебного предмета "Физическая культура" допускается использовать спортивные сооружения (площадки, стадионы), расположенные вблизи учреждения и оборудованные в соответствии с санитарно-эпидемиологическими </w:t>
      </w:r>
      <w:hyperlink r:id="rId18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устройству и содержанию мест занятий по физической культуре и спорту.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При проектировании и строительстве общеобразовательных учреждений на территории необходимо предусмотреть зону отдыха для организации подвижных игр и отдыха обучающихся, посещающих группы продленного дня, а также для реализации образовательных программ, предусматривающих проведение мероприятий на свежем воздухе.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3.6. Хозяйственная зона располагается со стороны входа в производственные помещения столовой и имеет самостоятельный въезд с улицы. При отсутствии теплофикации и </w:t>
      </w:r>
      <w:r>
        <w:rPr>
          <w:rFonts w:ascii="Calibri" w:hAnsi="Calibri" w:cs="Calibri"/>
        </w:rPr>
        <w:lastRenderedPageBreak/>
        <w:t>централизованного водоснабжения на территории хозяйственной зоны размещают котельную и насосную с водонапорным баком.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 Для сбора отходов на территории хозяйственной зоны оборудуется площадка, на которую устанавливаются мусоросборники (контейнеры). Площадка размещается на расстоянии не менее 25,0 м от входа на пищеблок и окон учебных классов и кабинетов и оборудуется водонепроницаемым твердым покрытием, размеры которого превышают площадь основания контейнеров на 1,0 м во все стороны. Мусоросборники должны иметь плотно закрывающиеся крышки.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 Въезды и входы на территорию, проезды, дорожки к хозяйственным постройкам, к площадкам для мусоросборников покрываются асфальтом, бетоном и другим твердым покрытием.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 Территория учреждения должна иметь наружное искусственное освещение. Уровень искусственной освещенности на земле должен быть не менее 10 лк.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 Расположение на территории построек и сооружений, функционально не связанных с общеобразовательным учреждением, не допускается.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3.11. При наличии в общеобразовательном учреждении дошкольных групп, реализующих основную общеобразовательную программу дошкольного образования, на территории выделяется игровая зона, оборудованная в соответствии с </w:t>
      </w:r>
      <w:hyperlink r:id="rId19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устройству, содержанию и организации режима работы дошкольных организаций.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3.12. Уровни шума на территории общеобразовательного учреждения не должны превышать </w:t>
      </w:r>
      <w:hyperlink r:id="rId20" w:history="1">
        <w:r>
          <w:rPr>
            <w:rFonts w:ascii="Calibri" w:hAnsi="Calibri" w:cs="Calibri"/>
            <w:color w:val="0000FF"/>
          </w:rPr>
          <w:t>гигиенические нормативы</w:t>
        </w:r>
      </w:hyperlink>
      <w:r>
        <w:rPr>
          <w:rFonts w:ascii="Calibri" w:hAnsi="Calibri" w:cs="Calibri"/>
        </w:rPr>
        <w:t xml:space="preserve"> для помещений жилых, общественных зданий и территории жилой застройки.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IV. Требования к зданию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Архитектурно-планировочные решения здания должны обеспечивать: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выделение в отдельный блок учебных помещений начальных классов с выходами на участок;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расположение рекреационных помещений в непосредственной близости к учебным помещениям;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размещение на верхних этажах (выше третьего этажа) учебных помещений и кабинетов, посещаемых обучающимися 8 - 11 классов, административно-хозяйственных помещений;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исключение вредного воздействия факторов среды обитания в общеобразовательном учреждении жизни и здоровью обучающихся;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размещение учебных мастерских, актовых и спортивных залов общеобразовательных учреждений, их общую площадь, а также набор помещений для кружковой работы, в зависимости от местных условий и возможностей общеобразовательного учреждения, с соблюдением требований строительных норм и правил и настоящих санитарных правил.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Ранее построенные здания общеобразовательных учреждений эксплуатируются в соответствии с проектом.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Не допускается использование цокольных этажей и подвальных помещений под учебные помещения, кабинеты, лаборатории, учебные мастерские, помещения медицинского назначения, спортивные, танцевальные и актовые залы.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Вместимость вновь строящихся или реконструируемых общеобразовательных учреждений должна быть рассчитана для обучения только в одну смену.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Входы в здание могут быть оборудованы тамбурами или воздушными и воздушно-тепловыми завесами, в зависимости от климатической зоны и расчетной температуры наружного воздуха, в соответствии с требованиями строительных норм и правил.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При проектировании, строительстве и реконструкции здания общеобразовательного учреждения гардеробы необходимо размещать на 1 этаже с обязательным оборудованием мест для каждого класса. Гардеробы оснащают вешалками для одежды и ячейками для обуви.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существующих зданиях для учащихся начальных классов возможно размещение гардероба в рекреациях при условии оборудования их индивидуальными шкафчиками.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учреждениях, расположенных в сельской местности, с количеством обучающихся в одном классе не более 10 человек допускается устраивать гардеробы (вешалки или шкафчики) в учебных помещениях, при условии соблюдения нормы площади учебного помещения на 1 обучающегося.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Обучающиеся начальной общеобразовательной школы должны обучаться в закрепленных за каждым классом учебных помещениях.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Рекомендуется учебные помещения для обучающихся 1-х классов размещать не выше 2-го этажа, а для обучающихся 2 - 4 классов - не выше 3 этажа.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 Во вновь строящихся зданиях общеобразовательных учреждений рекомендуется учебные помещения для начальных классов выделять в отдельный блок (здание), группировать в учебные секции.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учебных секциях (блоках) для обучающихся 1 - 4 классов размещают: учебные помещения с рекреациями, игровые комнаты для групп продленного дня (из расчета не менее 2,5 м2 на одного обучающегося), туалеты.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обучающихся 1-х классов, посещающих группы продленного дня, должны быть предусмотрены спальные помещения площадью не менее 4,0 м2 на одного ребенка.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4.8. Для обучающихся II - III ступени образования допускается организация образовательного процесса по классно-кабинетной системе.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невозможности обеспечить в кабинетах и лабораториях соответствие учебной мебели росто-возрастным особенностям обучающихся использовать кабинетную систему обучения не рекомендуется.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общеобразовательных учреждениях, расположенных в сельской местности, при малой наполняемости классов допускается использование учебных кабинетов по двум и более дисциплинам.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4.9. Площадь учебных кабинетов принимается без учета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 менее 2,5 м2 на 1 обучающегося при фронтальных формах занятий;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 менее 3,5 м2 на 1 обучающегося при организации групповых форм работы и индивидуальных занятий.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 вновь строящихся и реконструируемых зданиях общеобразовательных учреждений высота учебных помещений должна быть не менее 3,6 м2.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Расчетное количество обучающихся в классах определяется исходя из расчета площади на одного обучающегося и расстановки мебели, в соответствии с </w:t>
      </w:r>
      <w:hyperlink r:id="rId21" w:history="1">
        <w:r>
          <w:rPr>
            <w:rFonts w:ascii="Calibri" w:hAnsi="Calibri" w:cs="Calibri"/>
            <w:color w:val="0000FF"/>
          </w:rPr>
          <w:t>разделом V</w:t>
        </w:r>
      </w:hyperlink>
      <w:r>
        <w:rPr>
          <w:rFonts w:ascii="Calibri" w:hAnsi="Calibri" w:cs="Calibri"/>
        </w:rPr>
        <w:t xml:space="preserve"> настоящих санитарных правил.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4.10. В кабинетах химии, физики, биологии должны быть оборудованы лаборантские.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4.11. Площадь кабинетов информатики и других кабинетов, где используются персональные компьютеры, должна соответствовать гигиеническим </w:t>
      </w:r>
      <w:hyperlink r:id="rId22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персональным электронно-вычислительным машинам и организации работы.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4.12. Набор и площади помещений для внеурочной деятельности, кружковых занятий и секций должен соответствовать санитарно-эпидемиологическим </w:t>
      </w:r>
      <w:hyperlink r:id="rId23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учреждениям дополнительного образования детей.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4.13. Спортивный зал рекомендуется размещать на 1 этаже здания или в отдельно пристроенном здании.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размещении спортивного зала, на 2-м этаже и выше, должны быть выполнены звуко- и виброизолирующие мероприятия.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и типы спортивных залов предусматриваются в зависимости от вида общеобразовательного учреждения и его вместимости.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Рекомендуемые площади спортивных залов: 9,0 x 18,0 м, 12,0 x 24,0 м, 18,0 x 30,0 м. Высота спортивного зала должна составлять не менее 6,0 м.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4.14. При спортивных залах в существующих общеобразовательных учреждениях должны быть предусмотрены снарядные; раздевальные для мальчиков и девочек. Рекомендуется оборудовать при спортивных залах раздельные для мальчиков и девочек душевые, туалеты.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4.15. Во вновь строящихся зданиях общеобразовательных учреждений при спортивных залах должны быть предусмотрены: снарядные; помещения для хранения уборочного инвентаря и </w:t>
      </w:r>
      <w:r>
        <w:rPr>
          <w:rFonts w:ascii="Calibri" w:hAnsi="Calibri" w:cs="Calibri"/>
        </w:rPr>
        <w:lastRenderedPageBreak/>
        <w:t>приготовления дезинфицирующих и моющих растворов площадью не менее 4,0 м2; раздельные для мальчиков и девочек раздевальные площадью не менее 14,0 м2 каждая; раздельные для мальчиков и девочек душевые площадью не менее 12 м2 каждая; раздельные для мальчиков и девочек туалеты площадью не менее 8,0 м2 каждый. При туалетах или раздевалках оборудуют раковины для мытья рук.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4.16. При устройстве бассейнов в общеобразовательных учреждениях планировочные решения и его эксплуатация должны отвечать гигиеническим </w:t>
      </w:r>
      <w:hyperlink r:id="rId24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устройству, эксплуатации плавательных бассейнов и качеству воды.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4.17. В общеобразовательных учреждениях необходимо предусмотреть набор помещений для организации питания обучающихся в соответствии с санитарно-эпидемиологическими </w:t>
      </w:r>
      <w:hyperlink r:id="rId25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организации питания обучающихся в общеобразовательных учреждениях, учреждениях начального и среднего профессионального образования.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4.18. При строительстве и реконструкции зданий общеобразовательных учреждений рекомендуется предусматривать актовый зал, размеры которого определяются числом посадочных мест из расчета 0,65 м2 на одно место.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актовом зале рекомендуется предусматривать артистические уборные, кинопроекционную, помещения для декораций и бутафории, музыкальных инструментов, хранения костюмов.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4.19. Тип библиотеки зависит от вида общеобразовательного учреждения и его вместимости. В учреждениях с углубленным изучением отдельных предметов, гимназиях и лицеях библиотеку следует использовать в качестве справочно-информационного центра общеобразовательного учреждения.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Площадь библиотеки (информационного центра) необходимо принимать из расчета не менее 0,6 м2 на одного обучающегося.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оборудовании информационных центров компьютерной техникой должны соблюдаться гигиенические </w:t>
      </w:r>
      <w:hyperlink r:id="rId26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к персональным электронно-вычислительным машинам и организации работы.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4.20. Рекреации общеобразовательных учреждений должны быть предусмотрены из расчета не менее 0,6 м2 на 1 обучающегося.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Ширина рекреаций при одностороннем расположении классов должна составлять не менее 4,0 м, при двустороннем расположении классов - не менее 6,0 м.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проектировании зоны рекреации в виде зальных помещений площадь устанавливается из расчета 2 м2 на одного учащегося.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4.21. В существующих зданиях общеобразовательных учреждений для медицинского обслуживания обучающихся должны предусматриваться на первом этаже здания помещения медицинского назначения, размещенные в едином блоке: кабинет врача площадью не менее 14,0 м2 и длиной не менее 7,0 м (для определения остроты слуха и зрения обучающихся) и процедурный (прививочный) кабинет площадью не менее 14,0 м2.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общеобразовательных учреждениях, расположенных в сельской местности, допускается организация медицинского обслуживания на фельдшерско-акушерских пунктах и амбулаториях.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4.22. Для вновь строящихся и реконструируемых зданий общеобразовательных учреждений должны оборудоваться следующие помещения для медицинского обслуживания: кабинет врача длиной не менее 7,0 м (для определения остроты слуха и зрения обучающихся), площадью не менее 21,0 м2; процедурный и прививочный кабинеты площадью не менее 14,0 м2 каждый; помещение для приготовления дезинфицирующих растворов и хранения уборочного инвентаря, предназначенных для помещений медицинского назначения, площадью не менее 4,0 м2; туалет.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оборудовании стоматологического кабинета его площадь должна быть не менее 12,0 м2.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помещения медицинского назначения должны быть сгруппированы в одном блоке и размещены на 1 этаже здания.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4.23. Кабинет врача, процедурный, прививочный и стоматологический кабинеты оборудуют в соответствии с санитарно-эпидемиологическими </w:t>
      </w:r>
      <w:hyperlink r:id="rId27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организациям, осуществляющим медицинскую деятельность. Прививочный кабинет оборудуют в соответствии с </w:t>
      </w:r>
      <w:hyperlink r:id="rId28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по организации иммунопрофилактики инфекционных болезней.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4.24. Для детей, нуждающихся в психолого-педагогической помощи, в общеобразовательных учреждениях предусматриваются отдельные кабинеты педагога-психолога и учителя-логопеда площадью не менее 10 м2 каждый.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4.25. На каждом этаже должны размещаться туалеты для мальчиков и девочек, оборудованные кабинами с дверями. Количество санитарных приборов определяется из расчета: 1 унитаз на 20 девочек, 1 умывальник на 30 девочек: 1 унитаз, 1 писсуар и 1 умывальник на 30 мальчиков. Площадь санитарных узлов для мальчиков и девочек следует принимать из расчета не менее 0,1 м2 на одного обучающегося.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персонала выделяется отдельный санузел из расчета 1 унитаз на 20 человек.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ранее построенных зданиях общеобразовательных учреждений допускается количество санитарных узлов и санитарных приборов в соответствии с проектным решением.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санитарных узлах устанавливают педальные ведра, держатели для туалетной бумаги; рядом с умывальными раковинами размещают электрополотенце или приспособление для бумажного полотенца. Санитарно-техническое оборудование должно быть исправным, без сколов, трещин и других дефектов. Входы в санузлы не допускается располагать напротив входа в учебные помещения.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Унитазы оборудуют сидениями, изготовленными из материалов, допускающих их обработку моющими и дезинфицирующими средствами.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обучающихся II и III ступеней образования во вновь строящихся и реконструируемых зданиях образовательных учреждений предусматривают комнаты личной гигиены из расчета 1 кабина на 70 человек площадью не менее 3,0 м2. Их оборудуют биде или поддоном с гибким шлангом, унитазом и умывальной раковиной с подводкой холодной и горячей воды.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ранее построенных зданий общеобразовательных учреждений рекомендуется оборудовать кабины личной гигиены в туалетных комнатах.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4.26. Во вновь строящихся зданиях образовательных учреждений на каждом этаже предусматривается помещение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воды. В ранее построенных зданиях общеобразовательных учреждений выделяется отдельное место для хранения всего уборочного инвентаря (кроме инвентаря, предназначенного для уборки помещений пищеблока и медицинского назначения), которое оборудуется шкафом.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4.27. В помещениях начальных классов, лаборантских, учебных кабинетах (химия, физика, рисование, биология), мастерских, кабинетах домоводства, во всех помещениях медицинского назначения устанавливаются умывальные раковины.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Установку раковин в учебных помещениях следует предусматривать с учетом росто-возрастных особенностей обучающихся: на высоте 0,5 м от пола до борта раковины для обучающихся 1 - 4 классов и на высоте 0,7 - 0,8 м от пола до борта раковины для обучающихся 5 - 11 классов. Около раковин устанавливают педальные ведра, держатели для туалетной бумаги. Рядом с умывальными раковинами размещают электро- или бумажные полотенца, мыло. Мыло, туалетная бумага и полотенца должны быть в наличии постоянно.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4.28. Потолки и стены всех помещений должны быть гладкими, без щелей, трещин, деформаций, признаков поражений грибком и допускающими проводить их уборку влажным способом с применением дезинфицирующих средств. Допускается в учебных помещениях, кабинетах, рекреациях и других помещениях оборудование подвесных потолков из материалов, разрешенных для применения в общеобразовательных учреждениях, при условии сохранения высоты помещений не менее 2,75 м, а во вновь строящихся - не менее 3,6 м.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4.29. Полы в учебных помещениях и кабинетах и рекреациях должны иметь дощатое, паркетное, плиточное покрытие или линолеум. В случае использования плиточного покрытия поверхность плитки должна быть матовой и шероховатой, не допускающей скольжение. Полы туалетных и умывальных комнат рекомендуется выстилать керамической плиткой.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Полы во всех помещениях должны быть без щелей, дефектов и механических повреждений.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4.30. В помещениях медицинского назначения поверхности потолка, стен и пола должны быть гладкими, допускающими их уборку влажным способом и устойчивыми к действию моющих и дезинфицирующих средств, разрешенных к применению в помещениях медицинского назначения.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4.31. Все строительные и отделочные материалы должны быть безвредны для здоровья детей.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4.32. В общеобразовательном учреждении и пришкольном интернате не допускается проведение всех видов ремонтных работ в присутствии обучающихся.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4.33. В состав общеобразовательного учреждения, как структурное подразделение, может входить интернат при общеобразовательном учреждении, если общеобразовательное учреждение размещено свыше предельно допустимого транспортного обслуживания.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Здание интерната при общеобразовательном учреждении может быть отдельно стоящим, а также входить в состав основного здания общеобразовательного учреждения с выделением его в самостоятельный блок с отдельным входом.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составе помещений интерната при общеобразовательном учреждении должны быть предусмотрены: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спальные помещения отдельно для мальчиков и девочек площадью не менее 4,0 м2 на одного человека;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помещения для самоподготовки площадью не менее 2,5 м2 на одного человека;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комнаты отдыха и психологической разгрузки;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умывальные помещения (1 раковина на 10 человек), туалеты (1 унитаз на 10 девочек, 1 унитаз и 1 писсуар на 20 мальчиков, в каждом туалете 1 раковина для мытья рук), душевые (1 душевая сетка на 20 человек), комната гигиены. В туалетах устанавливают педальные ведра, держатели для туалетной бумаги; рядом с умывальными раковинами размещают электро- или бумажные полотенца и мыло. Мыло, туалетная бумага и полотенца должны быть в наличии постоянно;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комнаты для сушки одежды и обуви;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помещения для стирки и глажки личных вещей;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помещение для хранения личных вещей;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помещение для медицинского обслуживания: кабинет врача и изолятор;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административно-хозяйственные помещения.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Оборудование, отделка помещений и их содержание должны соответствовать гигиеническим </w:t>
      </w:r>
      <w:hyperlink r:id="rId29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устройству, содержанию, организации режима работы в детских домах и школах-интернатах для детей-сирот и детей, оставшихся без попечения родителей.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вновь строящегося интерната при общеобразовательном учреждении основное здание общеобразовательного учреждения и здание интерната соединяются теплым переходом.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4.34. Уровни шума в помещениях общеобразовательного учреждения не должны превышать </w:t>
      </w:r>
      <w:hyperlink r:id="rId30" w:history="1">
        <w:r>
          <w:rPr>
            <w:rFonts w:ascii="Calibri" w:hAnsi="Calibri" w:cs="Calibri"/>
            <w:color w:val="0000FF"/>
          </w:rPr>
          <w:t>гигиенические нормативы</w:t>
        </w:r>
      </w:hyperlink>
      <w:r>
        <w:rPr>
          <w:rFonts w:ascii="Calibri" w:hAnsi="Calibri" w:cs="Calibri"/>
        </w:rPr>
        <w:t xml:space="preserve"> для помещений жилых, общественных зданий и территории жилой застройки.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V. Требования к помещениям и оборудованию</w:t>
      </w: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общеобразовательных учреждений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Количество рабочих мест для обучающихся не должно превышать вместимости общеобразовательного учреждения, предусмотренной проектом, по которому построено (реконструировано) здание.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Каждый обучающийся обеспечивается рабочим местом (за партой или столом, игровыми модулями и другими) в соответствии с его ростом.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В зависимости от назначения учебных помещений могут быть использованы различные виды ученической мебели: школьная парта, столы ученические (одноместные и двухместные), столы аудиторные, чертежные или лабораторные в комплекте со стульями, конторки и другие. Табуретки или скамейки вместо стульев не используют.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Ученическая мебель должна быть изготовлена из материалов, безвредных для здоровья детей, и соответствовать росто-возрастным особенностям детей и требованиям эргономики.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5.3. Основным видом ученической мебели для обучающихся I ступени образования должна быть школьная парта, обеспеченная регулятором наклона поверхности рабочей плоскости. Во время обучения письму и чтению наклон рабочей поверхности плоскости школьной парты должен составлять 7 - 15°. Передний край поверхности сиденья должен заходить за передний край </w:t>
      </w:r>
      <w:r>
        <w:rPr>
          <w:rFonts w:ascii="Calibri" w:hAnsi="Calibri" w:cs="Calibri"/>
        </w:rPr>
        <w:lastRenderedPageBreak/>
        <w:t>рабочей плоскости парты на 4 см у парт 1-го номера, на 5 - 6 см - 2-го и 3-го номеров и на 7 - 8 см у парт 4-го номера.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Размеры учебной мебели, в зависимости от роста обучающихся, должны соответствовать значениям, приведенным в таблице 1.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Таблица 1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Размеры мебели и ее маркировка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50"/>
        <w:gridCol w:w="2025"/>
        <w:gridCol w:w="2430"/>
        <w:gridCol w:w="2160"/>
        <w:gridCol w:w="2025"/>
      </w:tblGrid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Номера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мебели по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ГОСТам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11015-93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11016-93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Группа роста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(в мм)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Высота над полом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крышки края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стола,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обращенного к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ученику, по ГОСТу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11015-93 (в мм)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Цвет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маркировки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Высота над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полом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переднего края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сиденья по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ГОСТу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11016-93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(в мм)   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1000 - 1150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460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Оранжевый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260     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1150 - 1300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520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Фиолетовый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300     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1300 - 1450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580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Желтый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340     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1450 - 1600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640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Красный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380     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1600 - 1750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700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Зеленый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420     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Свыше 1750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760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Голубой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460      </w:t>
            </w:r>
          </w:p>
        </w:tc>
      </w:tr>
    </w:tbl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совмещенный вариант использования разных видов ученической мебели (парты, конторки).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зависимости от ростовой группы высота над полом переднего края столешницы конторки, обращенной к обучающемуся, должна иметь следующие значения: при длине тела 1150 - 1300 мм - 750 мм, 1300 - 1450 мм - 850 мм и 1450 - 1600 мм - 950 мм. Угол наклона столешницы составляет 15 - 17°.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Продолжительность непрерывной работы за конторкой для обучающихся I ступени образования не должна превышать 7 - 10 мин., а для обучающихся II - III ступени образования - 15 минут.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Для подбора учебной мебели соответственно росту обучающихся производится ее цветовая маркировка, которую наносят на видимую боковую наружную поверхность стола и стула в виде круга или полос.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 Парты (столы) расставляются в учебных помещениях по номерам: меньшие - ближе к доске, большие - дальше. Для детей с нарушением слуха парты должны размещаться в первом ряду.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Детей с нарушением зрения рекомендуется рассаживать на ближние к классной доске парты.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Детей, часто болеющих ОРЗ, ангинами, простудными заболеваниями, следует рассаживать дальше от наружной стены.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менее двух раз за учебный год обучающихся, сидящих на крайних рядах, 1 и 3 ряда (при трехрядной расстановке парт), меняют местами, не нарушая соответствия мебели их росту.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профилактики нарушений осанки необходимо воспитывать правильную рабочую позу у обучающихся с первых дней посещения занятий в соответствии с рекомендациями </w:t>
      </w:r>
      <w:hyperlink r:id="rId31" w:history="1">
        <w:r>
          <w:rPr>
            <w:rFonts w:ascii="Calibri" w:hAnsi="Calibri" w:cs="Calibri"/>
            <w:color w:val="0000FF"/>
          </w:rPr>
          <w:t>приложения 1</w:t>
        </w:r>
      </w:hyperlink>
      <w:r>
        <w:rPr>
          <w:rFonts w:ascii="Calibri" w:hAnsi="Calibri" w:cs="Calibri"/>
        </w:rPr>
        <w:t xml:space="preserve"> настоящих санитарных правил.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5.6. При оборудовании учебных помещений соблюдаются следующие размеры проходов и расстояния в сантиметрах: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между рядами двухместных столов - не менее 60;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между рядом столов и наружной продольной стеной - не менее 50 - 70;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между рядом столов и внутренней продольной стеной (перегородкой) или шкафами, стоящими вдоль этой стены, - не менее 50;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от последних столов до стены (перегородки), противоположной классной доске, - не менее 70, от задней стены, являющейся наружной, - 100;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 демонстрационного стола до учебной доски - не менее 100;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 первой парты до учебной доски - не менее 240;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наибольшая удаленность последнего места обучающегося от учебной доски - 860;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высота нижнего края учебной доски над полом - 70 - 90;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расстояние от классной доски до первого ряда столов в кабинетах квадратной или поперечной конфигурации при четырехрядной расстановке мебели - не менее 300.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Угол видимости доски от края доски длиной 3,0 м до середины крайнего места обучающегося за передним столом должен быть не менее 35 градусов для обучающихся II - III ступени образования и не менее 45 градусов для обучающихся I ступени образования.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Самое удаленное от окон место занятий не должно находиться далее 6,0 м.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общеобразовательных учреждениях первого климатического района расстояние столов (парт) от наружной стены должно быть не менее 1,0 м.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установке конторок дополнительно к основной ученической мебели их располагают позади последнего ряда столов или первым рядом от стены, противоположной светонесущей, с соблюдением требований по размерам проходов и расстояний между оборудованием.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Данная расстановка мебели не распространяется на учебные помещения, оборудованные интерактивными досками.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 вновь строящихся и реконструируемых зданиях общеобразовательных учреждений необходимо предусматривать прямоугольную конфигурацию учебных помещений и кабинетов с расположением ученических столов вдоль окон и левосторонним естественным освещением.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5.7. Классные доски (с использованием мела)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цвет и антибликовое покрытие.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Классные доски должны иметь лотки для задержания меловой пыли, хранения мела, тряпки, держателя для чертежных принадлежностей.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оборудование учебных помещений и кабинетов интерактивными досками, отвечающими гигиеническим требованиям.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5.8. Кабинеты физики и химии должны быть оборудованы специальными демонстрационными столами. Для обеспечения лучшей видимости учебно-наглядных пособий демонстрационный стол устанавливается на подиуме. Ученические и демонстрационные столы должны иметь устойчивое к действию агрессивных химических веществ покрытие и защитные бортики по наружному краю стола.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химии и лаборантская оборудуются вытяжными шкафами.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5.9. Оборудование кабинетов информатики должно соответствовать гигиеническим </w:t>
      </w:r>
      <w:hyperlink r:id="rId32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персональным электронно-вычислительным машинам и организации работы.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5.10. Мастерские для трудового обучения должны иметь площадь из расчета 6,0 м2 на 1 рабочее место.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Столярные мастерские оборудуются верстаками, расставленными либо под углом 45° к окну, либо в 3 ряда перпендикулярно светонесущей стене так, чтобы свет падал слева. Расстояние между верстаками должно быть не менее 0,8 м в передне-заднем направлении.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слесарных мастерских допускается как левостороннее, так и правостороннее освещение с перпендикулярным расположением верстаков к светонесущей стене. Расстояние между рядами одноместных верстаков должно быть не менее 1,0 м, двухместных - 1,5 м. Тиски крепятся к верстакам на расстоянии 0,9 м между их осями. Слесарные верстаки должны быть оснащены предохранительной сеткой высотой 0,65 - 0,7 м.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Сверлильные, точильные и другие станки должны устанавливаться на специальном фундаменте и оборудоваться предохранительными сетками, стеклами и местным освещением.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Столярные и слесарные верстаки должны соответствовать росту обучающихся и оснащаться подставками для ног.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Размеры инструментов, используемые для столярных и слесарных работ, должны соответствовать возрасту и росту обучающихся (</w:t>
      </w:r>
      <w:hyperlink r:id="rId33" w:history="1">
        <w:r>
          <w:rPr>
            <w:rFonts w:ascii="Calibri" w:hAnsi="Calibri" w:cs="Calibri"/>
            <w:color w:val="0000FF"/>
          </w:rPr>
          <w:t>приложение 2</w:t>
        </w:r>
      </w:hyperlink>
      <w:r>
        <w:rPr>
          <w:rFonts w:ascii="Calibri" w:hAnsi="Calibri" w:cs="Calibri"/>
        </w:rPr>
        <w:t xml:space="preserve"> настоящих санитарных правил).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Слесарные и столярные мастерские и кабинеты обслуживающего труда оборудуются умывальными раковинами с подводкой холодной и горячей воды, электрополотенцами или бумажными полотенцами.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5.11. Во вновь строящихся и реконструируемых зданиях общеобразовательных учреждений в кабинетах домоводства необходимо предусмотреть наличие не менее двух помещений: для обучения навыкам приготовления пищи и для кройки и шитья.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5.12. В кабинете домоводства, используемого для обучения навыкам приготовления пищи, предусматривается установка двухгнездных моечных раковин с подводкой холодной и горячей воды со смесителем, не менее 2-х столов с гигиеническим покрытием, холодильника, электроплиты и шкафа для хранения посуды. Около моечных раковин должны быть предусмотрены разрешенные моечные средства для мытья столовой посуды.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5.13. Кабинет домоводства, используемый для кройки и шитья, оборудуется столами для черчения выкроек и раскроя, швейными машинами.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Швейные машины устанавливают вдоль окон для обеспечения левостороннего естественного освещения на рабочую поверхность швейной машинки или напротив окна для прямого (спереди) естественного освещения рабочей поверхности.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5.14. В существующих зданиях общеобразовательных учреждений при наличии одного кабинета домоводства предусматривается отдельное место для размещения электроплиты, разделочных столов, мойки для посуды и умывальника.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5.15. Мастерские трудового обучения и кабинет домоводства, спортивные залы должны быть оснащены аптечками для оказания первой медицинской помощи.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5.16. Оборудование учебных помещений, предназначенных для занятий художественным творчеством, хореографией и музыкой, должно соответствовать санитарно-эпидемиологическим </w:t>
      </w:r>
      <w:hyperlink r:id="rId34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учреждениям дополнительного образования детей.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5.17. В игровых комнатах мебель, игровое и спортивное оборудование должно соответствовать ростовым данным обучающихся. Мебель следует расставлять по периметру игровой комнаты, освобождая тем самым максимальную часть площади для подвижных игр.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использовании мягкой мебели необходимо наличие съемных чехлов (не менее двух), с обязательной заменой их не реже 1 раза в месяц и по мере загрязнения. Для хранения игрушек и пособий устанавливают специальные шкафы.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Телевизоры устанавливают на специальных тумбах на высоте 1,0 - 1,3 м от пола. При просмотре телепередач размещение зрительских мест должно обеспечивать расстояние не менее 2 м от экрана до глаз обучающихся.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5.18. Спальные комнаты для первоклассников, посещающих группу продленного дня, должны быть раздельными для мальчиков и девочек. Их оборудуют подростковыми (размером 1600 x 700 мм) или встроенными одноярусными кроватями. Кровати в спальных комнатах расставляют с соблюдением минимальных разрывов: от наружных стен - не менее 0,6 м, от отопительных приборов - 0,2 м, ширина прохода между кроватями - не менее 1,1 м, между изголовьями двух кроватей - 0,3 - 0,4 м.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VI. Требования к воздушно-тепловому режиму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Здания общеобразовательных учреждений оборудуют системами централизованного отопления и вентиляции, которые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Паровое отопление в учреждениях не используется.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установке ограждений отопительных приборов используемые материалы должны быть безвредны для здоровья детей.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Ограждения из древесно-стружечных плит и других полимерных материалов не допускаются.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использование переносных обогревательных приборов, а также обогревателей с инфракрасным излучением.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Температура воздуха в зависимости от климатических условий в учебных помещениях и кабинетах, кабинетах психолога и логопеда, лабораториях, актовом зале, столовой, рекреациях, библиотеке, вестибюле, гардеробе должна составлять 18 - 24 °C ; в спортзале и комнатах для проведения секционных занятий, мастерских - 17 - 20 °C; спальне, игровых комнатах, помещениях подразделений дошкольного образования и пришкольного интерната - 20 - 24 °C; медицинских кабинетах, раздевальных комнатах спортивного зала - 20 - 22 °C, душевых - 25 °C.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контроля температурного режима учебные помещения и кабинеты должны быть оснащены бытовыми термометрами.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Во внеучебное время при отсутствии детей в помещениях общеобразовательного учреждения должна поддерживаться температура не ниже 15 °C.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 В помещениях общеобразовательных учреждений относительная влажность воздуха должна составлять 40 - 60%, скорость движения воздуха не более 0,1 м/сек.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6.5. При наличии печного отопления в существующих зданиях общеобразовательных учреждений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позднее чем за два часа до прихода обучающихся.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вновь строящихся и реконструируемых зданий общеобразовательных учреждений печное отопление не допускается.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6.6. Учебные помещения проветриваются во время перемен, а рекреационные - во время уроков. До начала занятий и после их окончания необходимо осуществлять сквозное проветривание учебных помещений. Продолжительность сквозного проветривания определяется погодными условиями, направлением и скоростью движения ветра, эффективностью отопительной системы. Рекомендуемая длительность сквозного проветривания приведена в таблице 2.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Таблица 2</w:t>
      </w: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Рекомендуемая продолжительность</w:t>
      </w: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сквозного проветривания учебных помещений в зависимости</w:t>
      </w: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температуры наружного воздуха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pStyle w:val="ConsPlusNonformat"/>
        <w:widowControl/>
        <w:jc w:val="both"/>
      </w:pPr>
      <w:r>
        <w:t>┌─────────────────────┬───────────────────────────────────────────────────┐</w:t>
      </w:r>
    </w:p>
    <w:p w:rsidR="008E0764" w:rsidRDefault="008E0764">
      <w:pPr>
        <w:pStyle w:val="ConsPlusNonformat"/>
        <w:widowControl/>
        <w:jc w:val="both"/>
      </w:pPr>
      <w:r>
        <w:t>│Наружная температура,│    Длительность проветривания помещения, мин.     │</w:t>
      </w:r>
    </w:p>
    <w:p w:rsidR="008E0764" w:rsidRDefault="008E0764">
      <w:pPr>
        <w:pStyle w:val="ConsPlusNonformat"/>
        <w:widowControl/>
        <w:jc w:val="both"/>
      </w:pPr>
      <w:r>
        <w:t>│         °C          ├─────────────────────┬─────────────────────────────┤</w:t>
      </w:r>
    </w:p>
    <w:p w:rsidR="008E0764" w:rsidRDefault="008E0764">
      <w:pPr>
        <w:pStyle w:val="ConsPlusNonformat"/>
        <w:widowControl/>
        <w:jc w:val="both"/>
      </w:pPr>
      <w:r>
        <w:t>│                     │  в малые перемены   │ в большие перемены и между  │</w:t>
      </w:r>
    </w:p>
    <w:p w:rsidR="008E0764" w:rsidRDefault="008E0764">
      <w:pPr>
        <w:pStyle w:val="ConsPlusNonformat"/>
        <w:widowControl/>
        <w:jc w:val="both"/>
      </w:pPr>
      <w:r>
        <w:t>│                     │                     │           сменами           │</w:t>
      </w:r>
    </w:p>
    <w:p w:rsidR="008E0764" w:rsidRDefault="008E0764">
      <w:pPr>
        <w:pStyle w:val="ConsPlusNonformat"/>
        <w:widowControl/>
        <w:jc w:val="both"/>
      </w:pPr>
      <w:r>
        <w:t>├─────────────────────┼─────────────────────┼─────────────────────────────┤</w:t>
      </w:r>
    </w:p>
    <w:p w:rsidR="008E0764" w:rsidRDefault="008E0764">
      <w:pPr>
        <w:pStyle w:val="ConsPlusNonformat"/>
        <w:widowControl/>
        <w:jc w:val="both"/>
      </w:pPr>
      <w:r>
        <w:t>│    От +10 до +6     │       4 - 10        │           25 - 35           │</w:t>
      </w:r>
    </w:p>
    <w:p w:rsidR="008E0764" w:rsidRDefault="008E0764">
      <w:pPr>
        <w:pStyle w:val="ConsPlusNonformat"/>
        <w:widowControl/>
        <w:jc w:val="both"/>
      </w:pPr>
      <w:r>
        <w:t>├─────────────────────┼─────────────────────┼─────────────────────────────┤</w:t>
      </w:r>
    </w:p>
    <w:p w:rsidR="008E0764" w:rsidRDefault="008E0764">
      <w:pPr>
        <w:pStyle w:val="ConsPlusNonformat"/>
        <w:widowControl/>
        <w:jc w:val="both"/>
      </w:pPr>
      <w:r>
        <w:t>│    От +5 до 0       │       3 - 7         │           20 - 30           │</w:t>
      </w:r>
    </w:p>
    <w:p w:rsidR="008E0764" w:rsidRDefault="008E0764">
      <w:pPr>
        <w:pStyle w:val="ConsPlusNonformat"/>
        <w:widowControl/>
        <w:jc w:val="both"/>
      </w:pPr>
      <w:r>
        <w:t>├─────────────────────┼─────────────────────┼─────────────────────────────┤</w:t>
      </w:r>
    </w:p>
    <w:p w:rsidR="008E0764" w:rsidRDefault="008E0764">
      <w:pPr>
        <w:pStyle w:val="ConsPlusNonformat"/>
        <w:widowControl/>
        <w:jc w:val="both"/>
      </w:pPr>
      <w:r>
        <w:t>│    От 0 до -5       │       2 - 5         │           15 - 25           │</w:t>
      </w:r>
    </w:p>
    <w:p w:rsidR="008E0764" w:rsidRDefault="008E0764">
      <w:pPr>
        <w:pStyle w:val="ConsPlusNonformat"/>
        <w:widowControl/>
        <w:jc w:val="both"/>
      </w:pPr>
      <w:r>
        <w:t>├─────────────────────┼─────────────────────┼─────────────────────────────┤</w:t>
      </w:r>
    </w:p>
    <w:p w:rsidR="008E0764" w:rsidRDefault="008E0764">
      <w:pPr>
        <w:pStyle w:val="ConsPlusNonformat"/>
        <w:widowControl/>
        <w:jc w:val="both"/>
      </w:pPr>
      <w:r>
        <w:t>│    От -5 до -10     │       1 - 3         │           10 - 15           │</w:t>
      </w:r>
    </w:p>
    <w:p w:rsidR="008E0764" w:rsidRDefault="008E0764">
      <w:pPr>
        <w:pStyle w:val="ConsPlusNonformat"/>
        <w:widowControl/>
        <w:jc w:val="both"/>
      </w:pPr>
      <w:r>
        <w:t>├─────────────────────┼─────────────────────┼─────────────────────────────┤</w:t>
      </w:r>
    </w:p>
    <w:p w:rsidR="008E0764" w:rsidRDefault="008E0764">
      <w:pPr>
        <w:pStyle w:val="ConsPlusNonformat"/>
        <w:widowControl/>
        <w:jc w:val="both"/>
      </w:pPr>
      <w:r>
        <w:t>│    Ниже -10         │       1 - 1,5       │           5 - 10            │</w:t>
      </w:r>
    </w:p>
    <w:p w:rsidR="008E0764" w:rsidRDefault="008E0764">
      <w:pPr>
        <w:pStyle w:val="ConsPlusNonformat"/>
        <w:widowControl/>
        <w:jc w:val="both"/>
      </w:pPr>
      <w:r>
        <w:t>└─────────────────────┴─────────────────────┴─────────────────────────────┘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6.7. Уроки физической культуры и занятия спортивных секций следует проводить в хорошо аэрируемых спортивных залах.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Необходимо во время занятий в зале открывать одно или два окна с подветренной стороны при температуре наружного воздуха выше плюс 5 °C и скорости движения ветра не более 2 м/с. </w:t>
      </w:r>
      <w:r>
        <w:rPr>
          <w:rFonts w:ascii="Calibri" w:hAnsi="Calibri" w:cs="Calibri"/>
        </w:rPr>
        <w:lastRenderedPageBreak/>
        <w:t>При более низкой температуре и большей скорости движения воздуха занятия в зале проводят при открытых одной - трех фрамуг. При температуре наружного воздуха ниже минус 10 °C и скорости движения воздуха более 7 м/с сквозное проветривание зала проводится при отсутствии учащихся 1 - 1,5 минуты; в большие перемены и между сменами - 5 - 10 минут.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достижении температуры воздуха плюс 14 °C проветривание в спортивном зале следует прекращать.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6.8. Окна должны быть оборудованы откидными фрамугами с рычажными приборами или форточками. Площадь фрамуг и форточек, используемых для проветривания, в учебных помещениях должна быть не менее 1/50 площади пола. Фрамуги и форточки должны функционировать в любое время года.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6.9. При замене оконных блоков площадь остекления должна быть сохранена или увеличена.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Плоскость открытия окон должна обеспечивать режим проветривания.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6.10. Остекление окон должно быть выполнено из цельного стеклополотна. Замена разбитых стекол должна проводиться немедленно.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6.11. Отдельные системы вытяжной вентиляции следует предусматривать для следующих помещений: учебных помещений и кабинетов, актовых залов, бассейнов, тиров, столовой, медицинского пункта, киноаппаратной, санитарных узлов, помещений для обработки и хранения уборочного инвентаря, столярных и слесарных мастерских.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Механическая вытяжная вентиляция оборудуется в мастерских и кабинетах обслуживающего труда, где установлены плиты.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6.12. Концентрации вредных веществ в воздухе помещений общеобразовательных учреждений не должны превышать </w:t>
      </w:r>
      <w:hyperlink r:id="rId35" w:history="1">
        <w:r>
          <w:rPr>
            <w:rFonts w:ascii="Calibri" w:hAnsi="Calibri" w:cs="Calibri"/>
            <w:color w:val="0000FF"/>
          </w:rPr>
          <w:t>гигиенические нормативы</w:t>
        </w:r>
      </w:hyperlink>
      <w:r>
        <w:rPr>
          <w:rFonts w:ascii="Calibri" w:hAnsi="Calibri" w:cs="Calibri"/>
        </w:rPr>
        <w:t xml:space="preserve"> для атмосферного воздуха населенных мест.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VII. Требования к естественному и искусственному освещению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7.1. Естественное освещение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7.1.1. Все учебные помещения должны иметь естественное освещение в соответствии с гигиеническими </w:t>
      </w:r>
      <w:hyperlink r:id="rId36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естественному, искусственному, совмещенному освещению жилых и общественных зданий.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7.1.2. Без естественного освещения допускается проектировать: снарядные, умывальные, душевые, туалеты при гимнастическом зале; душевые и туалеты персонала; кладовые и складские помещения, радиоузлы; кинофотолаборатории; книгохранилища; бойлерные, насосные водопровода и канализации; камеры вентиляционные и кондиционирования воздуха; узлы управления и другие помещения для установки и управления инженерным и технологическим оборудованием зданий; помещения для хранения дезинфекционных средств.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7.1.3. В учебных помещениях следует проектировать боковое естественное левостороннее освещение. При глубине учебных помещений более 6 м обязательно устройство правостороннего подсвета, высота которого должна быть не менее 2,2 м от пола.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направление основного светового потока спереди и сзади от обучающихся.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7.1.4. В мастерских для трудового обучения, актовых и спортивных залах может применяться двустороннее боковое естественное освещение.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7.1.5. В помещениях общеобразовательных учреждений обеспечиваются нормированные значения коэффициента естественной освещенности (КЕО) в соответствии с гигиеническими </w:t>
      </w:r>
      <w:hyperlink r:id="rId37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естественному, искусственному, совмещенному освещению жилых и общественных зданий.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7.1.6. В учебных помещениях при одностороннем боковом естественном освещении КЕО на рабочей поверхности парт в наиболее удаленной от окон точке помещения должен быть не менее 1,5%. При двухстороннем боковом естественном освещении показатель КЕО вычисляется на средних рядах и должен составлять 1,5%.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Световой коэффициент (СК - отношение площади остекленной поверхности к площади пола) должен составлять не менее 1:6.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7.1.7. Окна учебных помещений должны быть ориентированы на южные, юго-восточные и восточные стороны горизонта. На северные стороны горизонта могут быть ориентированы окна кабинетов черчения, рисования, а также помещение кухни. Ориентация кабинетов информатики - на север, северо-восток.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7.1.8. Светопроемы учебных помещений в зависимости от климатической зоны оборудуют регулируемыми солнцезащитными устройствами (подъемно-поворотные жалюзи, тканевые шторы) с длиной не ниже уровня подоконника.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Рекомендуется использование штор из тканей светлых тонов, обладающих достаточной степенью светопропускания, хорошими светорассеивающими свойствами, которые не должны снижать уровень естественного освещения. Использование штор (занавесок), в том числе штор с ламбрекенами, из поливинилхлоридной пленки и других штор или устройств, ограничивающих естественную освещенность, не допускается.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нерабочем состоянии шторы необходимо размещать в простенках между окнами.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7.1.9. Для рационального использования дневного света и равномерного освещения учебных помещений следует: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 закрашивать оконные стекла;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 расставлять на подоконниках цветы, их размещают в переносных цветочницах высотой 65 - 70 см от пола или подвесных кашпо в простенках между окнами;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очистку и мытье стекол проводить по мере загрязнения, но не реже 2 раз в год (осенью и весной).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Продолжительность инсоляции в учебных помещениях и кабинетах должна быть непрерывной, по продолжительности не менее: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- 2,5 ч в северной зоне (севернее 58° с.ш.);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- 2,0 ч в центральной зоне (58 - 48° с.ш.);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- 1,5 ч в южной зоне (южнее 48° с.ш.).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отсутствие инсоляции в учебных кабинетах информатики, физики, химии, рисования и черчения, спортивно-тренажерных залах, помещениях пищеблока, актового зала, административно-хозяйственных помещениях.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7.2. Искусственное освещение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7.2.1. Во всех помещениях общеобразовательного учреждения обеспечиваются уровни искусственной освещенности в соответствии с гигиеническими </w:t>
      </w:r>
      <w:hyperlink r:id="rId38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естественному, искусственному, совмещенному освещению жилых и общественных зданий.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7.2.2. В учебных помещениях система общего освещения обеспечивается потолочными светильниками. Предусматривается люминесцентное освещение с использованием ламп по спектру цветоизлучения: белый, тепло-белый, естественно-белый.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Светильники, используемые для искусственного освещения учебных помещений, должны обеспечивать благоприятное распределение яркости в поле зрения, что лимитируется показателем дискомфорта (Мт). Показатель дискомфорта осветительной установки общего освещения для любого рабочего места в классе не должен превышать 40 единиц.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7.2.3. Не следует использовать в одном помещении люминесцентные лампы и лампы накаливания для общего освещения.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7.2.4. В учебных кабинетах, аудиториях, лабораториях уровни освещенности должны соответствовать следующим нормам: на рабочих столах - 300 - 500 лк, в кабинетах технического черчения и рисования - 500 лк, в кабинетах информатики на столах - 300 - 500 лк, на классной доске 300 - 500 лк, в актовых и спортивных залах (на полу) - 200 лк, в рекреациях (на полу) - 150 лк.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использовании компьютерной техники и необходимости сочетать восприятие информации с экрана и ведение записи в тетради - освещенность на столах обучающихся должна быть не ниже 300 лк.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7.2.5. В учебных помещениях следует применять систему общего освещения. Светильники с люминесцентными лампами располагаются параллельно светонесущей стене на расстоянии 1,2 м от наружной стены и 1,5 м от внутренней.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7.2.6. Классная доска, не обладающая собственным свечением, оборудуется местным освещением - софитами, предназначенными для освещения классных досок.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Рекомендуется светильники размещать выше верхнего края доски на 0,3 м и на 0,6 м в сторону класса перед доской.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7.2.7. При проектировании системы искусственного освещения для учебных помещений необходимо предусмотреть раздельное включение линий светильников.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7.2.8. Для рационального использования искусственного света и равномерного освещения учебных помещений необходимо использовать отделочные материалы и краски, создающие матовую поверхность с коэффициентами отражения: для потолка - 0,7 - 0,9; для стен - 0,5 - 0,7; для пола - 0,4 - 0,5; для мебели и парт - 0,45; для классных досок - 0,1 - 0,2.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Рекомендуется использовать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7.2.9. Необходимо проводить чистку осветительной арматуры светильников по мере загрязнения, но не реже 2 раз в год, и своевременно заменять перегоревшие лампы.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7.2.10. Неисправные, перегоревшие люминесцентные лампы собираются в контейнер в специально выделенном помещении и направляют на утилизацию в соответствии с действующими нормативными документами.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VIII. Требования к водоснабжению и канализации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 Здания общеобразовательных учреждений должны быть оборудованы централизованными системами хозяйственно-питьевого водоснабжения, канализацией и водостоками в соответствии с требованиями к общественным зданиям и сооружениям в части хозяйственно-питьевого водоснабжения и водоотведения.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Холодным и горячим централизованным водоснабжением обеспечиваются помещения общеобразовательного учреждения, дошкольного образования и интерната при общеобразовательном учреждении, в том числе: помещения пищеблока, столовая, буфетные, душевые, умывальные, кабины личной гигиены, помещения медицинского назначения, мастерские трудового обучения, кабинеты домоводства, помещения начальных классов, кабинеты рисования, физики, химии и биологии, лаборантские, помещения для обработки уборочного инвентаря и туалеты во вновь строящихся и реконструируемых общеобразовательных учреждениях.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8.2. При отсутствии в населенном пункте централизованного водоснабжения в существующих зданиях общеобразовательных учреждений необходимо обеспечить беспрерывную подачу холодной воды в помещения пищеблока, помещения медицинского назначения, туалеты, помещения интерната при общеобразовательном учреждении и дошкольного образования и устройства систем подогрева воды.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8.3. Общеобразовательные учреждения обеспечивают водой, отвечающей гигиеническим </w:t>
      </w:r>
      <w:hyperlink r:id="rId39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качеству и безопасности воды питьевого водоснабжения.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8.4. В зданиях общеобразовательных учреждений система канализации столовой должна быть отдельной от остальной и иметь самостоятельный выпуск в наружную систему канализации. Через производственные помещения столовой не должны проходить стояки системы канализации от верхних этажей.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8.5. В неканализованных сельских районах здания общеобразовательных учреждений оборудуют внутренней канализацией (типа - люфтклозетами), при условии устройства локальных очистных сооружений. Допускается оборудование надворных туалетов.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8.6. В общеобразовательных учреждениях питьевой режим обучающихся организуется в соответствии с санитарно-эпидемиологическими </w:t>
      </w:r>
      <w:hyperlink r:id="rId40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организации питания обучающихся в общеобразовательных учреждениях, учреждениях начального и среднего профессионального образования.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IX. Требования к помещениям</w:t>
      </w: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оборудованию общеобразовательных учреждений, размещенных</w:t>
      </w: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приспособленных зданиях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9.1. Размещение общеобразовательных учреждений в приспособленных помещениях возможно на время проведения капитального ремонта (реконструкции) существующих основных зданий общеобразовательных учреждений.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9.2. При размещении общеобразовательного учреждения в приспособленном здании необходимо иметь обязательный набор помещений: учебные классы, помещения для организации питания, помещения медицинского назначения, рекреацию, административно-хозяйственные помещения, санузлы, гардероб.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9.3. Площади учебных помещений и кабинетов определяются исходя из числа обучающихся в одном классе в соответствии с требованиями настоящих санитарных правил.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9.4. При отсутствии возможности оборудовать собственный спортивный зал следует использовать спортивные сооружения, расположенные вблизи общеобразовательного учреждения, при условии соответствия их </w:t>
      </w:r>
      <w:hyperlink r:id="rId41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устройству и содержанию мест занятий по физической культуре и спорту.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9.5. Для малокомплектных общеобразовательных учреждений, расположенных в сельской местности, при отсутствии возможности оборудовать собственный медицинский пункт, допускается организация медицинского обслуживания на фельдшерско-акушерских пунктах и амбулаториях.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9.6. При отсутствии гардероба допускается оборудование индивидуальных шкафчиков, расположенных в рекреациях, коридорах.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X. Гигиенические требования к режиму</w:t>
      </w: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образовательного процесса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10.1. Оптимальный возраст начала школьного обучения - не ранее 7 лет. В 1-е классы принимают детей 8-го или 7-го года жизни. Прием детей 7-го года жизни осуществляют при достижении ими к 1 сентября учебного года возраста не менее 6 лет 6 месяцев.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Наполняемость классов, за исключением классов компенсирующего обучения, не должна превышать 25 человек.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10.2. Обучение детей, не достигших 6 лет 6 месяцев к началу учебного года, следует проводить в условиях дошкольного образовательного учреждения или в общеобразовательном учреждении с соблюдением всех гигиенических требований к условиям и организации образовательного процесса для детей дошкольного возраста.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10.3. Для профилактики переутомления обучающихся в годовом календарном учебном плане рекомендуется предусмотреть равномерное распределение периодов учебного времени и каникул.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10.4. Учебные занятия следует начинать не ранее 8 часов. Проведение нулевых уроков не допускается.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учреждениях с углубленным изучением отдельных предметов, лицеях и гимназиях обучение проводят только в первую смену.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учреждениях, работающих в две смены, обучение 1-х, 5-х, выпускных 9 и 11 классов и классов компенсирующего обучения должно быть организовано в первую смену.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Обучение в 3 смены в общеобразовательных учреждениях не допускается.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10.5. 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Величину недельной образовательной нагрузки (количество учебных занятий), реализуемую через урочную и внеурочную деятельность, определяют в соответствии с таблицей 3.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Таблица 3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Гигиенические требования к максимальным величинам</w:t>
      </w: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недельной образовательной нагрузки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4050"/>
        <w:gridCol w:w="3780"/>
      </w:tblGrid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Классы     </w:t>
            </w:r>
          </w:p>
        </w:tc>
        <w:tc>
          <w:tcPr>
            <w:tcW w:w="7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Максимально допустимая недельная нагрузка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академических часах                 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при 6-дневной неделе,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 более       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при 5-дневной неделе,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 более         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       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21            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2 - 4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26          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23            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32          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29            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          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            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          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32            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8 - 9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36          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            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10 - 11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37          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34             </w:t>
            </w:r>
          </w:p>
        </w:tc>
      </w:tr>
    </w:tbl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профильного обучения в 10 - 11 классах не должна приводить к увеличению образовательной нагрузки. Выбору профиля обучения должна предшествовать профориентационная работа.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10.6. Образовательную недельную нагрузку необходимо равномерно распределять в течение учебной недели, при этом объем максимальной допустимой нагрузки в течение дня должен составлять: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обучающихся 1-х классов - не должен превышать 4 уроков и 1 день в неделю - не более 5 уроков, за счет урока физической культуры;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обучающихся 2 - 4 классов - не более 5 уроков и один раз в неделю 6 уроков за счет урока физической культуры при 6-дневной учебной неделе;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обучающихся 5 - 6 классов - не более 6 уроков;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обучающихся 7 - 11 классов - не более 7 уроков.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10.7. Расписание уроков составляют с учетом дневной и недельной умственной работоспособности обучающихся и шкалой трудности учебных предметов (</w:t>
      </w:r>
      <w:hyperlink r:id="rId42" w:history="1">
        <w:r>
          <w:rPr>
            <w:rFonts w:ascii="Calibri" w:hAnsi="Calibri" w:cs="Calibri"/>
            <w:color w:val="0000FF"/>
          </w:rPr>
          <w:t>приложение 3</w:t>
        </w:r>
      </w:hyperlink>
      <w:r>
        <w:rPr>
          <w:rFonts w:ascii="Calibri" w:hAnsi="Calibri" w:cs="Calibri"/>
        </w:rPr>
        <w:t xml:space="preserve"> настоящих санитарных правил).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10.8. При составлении расписания уроков следует чередовать различные по сложности предметы в течение дня и недели: для обучающихся I ступени образования основные предметы (математика, русский и иностранный язык, природоведение, информатика) чередовать с уроками музыки, изобразительного искусства, труда, физической культуры; для обучающихся II и III ступени образования предметы естественно-математического профиля чередовать с гуманитарными предметами.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обучающихся 1 классов наиболее трудные предметы должны проводить на 2 уроке; 2 - 4 классов - 2 - 3 уроках; для обучающихся 5 - 11-х классов - на 2 - 4 уроках.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начальных классах сдвоенные уроки не проводятся.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течение учебного дня не следует проводить более одной контрольной работы. Контрольные работы рекомендуется проводить на 2 - 4 уроках.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10.9. Продолжительность урока (академический час) во всех классах не должна превышать 45 минут, за исключением 1 класса, в котором продолжительность регламентируется </w:t>
      </w:r>
      <w:hyperlink r:id="rId43" w:history="1">
        <w:r>
          <w:rPr>
            <w:rFonts w:ascii="Calibri" w:hAnsi="Calibri" w:cs="Calibri"/>
            <w:color w:val="0000FF"/>
          </w:rPr>
          <w:t>пунктом 10.10</w:t>
        </w:r>
      </w:hyperlink>
      <w:r>
        <w:rPr>
          <w:rFonts w:ascii="Calibri" w:hAnsi="Calibri" w:cs="Calibri"/>
        </w:rPr>
        <w:t xml:space="preserve"> настоящих санитарных правил, и компенсирующего класса, продолжительность урока в котором не должна превышать 40 минут.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Плотность учебной работы обучающихся на уроках по основным предметам должна составлять 60 - 80%.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10.10. Обучение в 1-м классе осуществляется с соблюдением следующих дополнительных требований: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учебные занятия проводятся по 5-дневной учебной неделе и только в первую смену;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использование "ступенчатого"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45 минут каждый);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рекомендуется организация в середине учебного дня динамической паузы продолжительностью не менее 40 минут;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посещающих группу продленного дня необходима организация дневного сна (не менее 1 часа), 3-разового питания и прогулок;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обучение проводится без балльного оценивания знаний обучающихся и домашних заданий;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дополнительные недельные каникулы в середине третьей четверти при традиционном режиме обучения.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10.11. Для предупреждения переутомления и сохранения оптимального уровня работоспособности в течение недели обучающиеся должны иметь облегченный учебный день в четверг или пятницу.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10.12. 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 и 3 уроков устанавливать две перемены по 20 минут каждая.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Рекомендуется организовывать перемены на открытом воздухе. С этой целью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учреждения, в спортивном зале или в рекреациях.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10.13. Перерыв между сменами должен составлять не менее 30 минут для проведения влажной уборки в помещениях и их проветривания, в случае неблагополучной эпидемиологической ситуации для проведения дезинфекционной обработки перерыв увеличивают до 60 минут.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10.14. Использование в учебном процессе инновационных образовательных программ и технологий, расписаний занятий, режимов обучения возможно при отсутствии их неблагоприятного влияния на функциональное состояние и здоровье обучающихся.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10.15. В малокомплектных сельских образовательных учреждениях в зависимости от конкретных условий, числа обучающихся, их возрастных особенностей допускается формирование классов-комплектов из обучающихся на I ступени образования. Оптимальным при этом является раздельное обучение обучающихся разного возраста I ступени образования.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объединении обучающихся I ступени образования в класс-комплект оптимальным является создание его из двух классов: 1 и 3 классов (1 + 3), 2 и 3 классов (2 + 3), 2 и 4 классов (2 + 4). Для предупреждения утомления обучающихся необходимо сокращать продолжительность совмещенных (особенно 4-х и 5-х) уроков на 5 - 10 мин. (кроме урока физической культуры). Наполняемость классов-комплектов должна соответствовать таблице 4.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Таблица 4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Наполняемость классов-комплектов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95"/>
        <w:gridCol w:w="4995"/>
      </w:tblGrid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Классы, объединяемые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класс-комплект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обучающихся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классе-комплекте        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+ 3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8 - 10              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+ 2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8 - 10              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+ 4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8 - 10              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+ 3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10 - 12              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+ 4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10 - 15              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+ 4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10 - 15               </w:t>
            </w:r>
          </w:p>
        </w:tc>
      </w:tr>
    </w:tbl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10.16. В классах компенсирующего обучения количество обучающихся не должно превышать 20 человек. Продолжительность уроков не должна превышать 40 минут. Коррекционно-развивающие занятия включаются в объем максимально допустимой недельной нагрузки, установленной для обучающегося каждого возраста.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Независимо от продолжительности учебной недели число уроков в день не должно быть более 5 в начальных классах (кроме первого класса) и более 6 уроков - в 5 - 11 классах.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предупреждения переутомления и сохранения оптимального уровня работоспособности организуют облегченный учебный день - четверг или пятница.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облегчения и сокращения периода адаптации к образовательному процессу обучающихся компенсирующих классов следует обеспечить медико-психологической помощью, осуществляемой педагогами-психологами, врачами-педиатрами, учителями-логопедами, другими специально подготовленными педагогическими работниками, а также с применением информационно-коммуникационных технологий, наглядных пособий.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10.17. С целью профилактики утомления, нарушения осанки и зрения обучающихся на уроках следует проводить физкультминутки и гимнастику для глаз (</w:t>
      </w:r>
      <w:hyperlink r:id="rId44" w:history="1">
        <w:r>
          <w:rPr>
            <w:rFonts w:ascii="Calibri" w:hAnsi="Calibri" w:cs="Calibri"/>
            <w:color w:val="0000FF"/>
          </w:rPr>
          <w:t>приложение 4</w:t>
        </w:r>
      </w:hyperlink>
      <w:r>
        <w:rPr>
          <w:rFonts w:ascii="Calibri" w:hAnsi="Calibri" w:cs="Calibri"/>
        </w:rPr>
        <w:t xml:space="preserve"> и </w:t>
      </w:r>
      <w:hyperlink r:id="rId45" w:history="1">
        <w:r>
          <w:rPr>
            <w:rFonts w:ascii="Calibri" w:hAnsi="Calibri" w:cs="Calibri"/>
            <w:color w:val="0000FF"/>
          </w:rPr>
          <w:t>приложение 5</w:t>
        </w:r>
      </w:hyperlink>
      <w:r>
        <w:rPr>
          <w:rFonts w:ascii="Calibri" w:hAnsi="Calibri" w:cs="Calibri"/>
        </w:rPr>
        <w:t xml:space="preserve"> настоящих санитарных правил).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10.18. Необходимо чередовать во время урока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т.п.) в 1 - 4 классах не должна превышать 7 - 10 минут, в 5 - 11 классах - 10 - 15 минут. Расстояние от глаз до тетради или книги должно составлять не менее 25 - 35 см у обучающихся 1 - 4 классов и не менее 30 - 45 см - у обучающихся 5 - 11 классов.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Продолжительность непрерывного использования в образовательном процессе технических средств обучения устанавливается согласно таблице 5.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Таблица 5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Продолжительность непрерывного применения технических</w:t>
      </w: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средств обучения на уроках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"/>
        <w:gridCol w:w="1890"/>
        <w:gridCol w:w="1620"/>
        <w:gridCol w:w="2025"/>
        <w:gridCol w:w="1350"/>
        <w:gridCol w:w="1080"/>
        <w:gridCol w:w="1080"/>
      </w:tblGrid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Классы</w:t>
            </w:r>
          </w:p>
        </w:tc>
        <w:tc>
          <w:tcPr>
            <w:tcW w:w="7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Непрерывная длительность (мин.), не более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просмотр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статических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изображений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учебных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досках 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экранах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отраженного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свечения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просмотр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телепередач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просмотр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динамических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изображений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учебных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досках и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экранах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отраженного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свечения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работа с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изображе-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нием на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индивиду-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альном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мониторе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компьюте-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ра и кла-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виатурой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прослу-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шивание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аудио-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записи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прослу-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шивание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аудио-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записи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 науш-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никах 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1 - 2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  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3 - 4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  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5 - 7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25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25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  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8 - 11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25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25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25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25   </w:t>
            </w:r>
          </w:p>
        </w:tc>
      </w:tr>
    </w:tbl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 </w:t>
      </w:r>
      <w:hyperlink r:id="rId46" w:history="1">
        <w:r>
          <w:rPr>
            <w:rFonts w:ascii="Calibri" w:hAnsi="Calibri" w:cs="Calibri"/>
            <w:color w:val="0000FF"/>
          </w:rPr>
          <w:t>(приложение 5)</w:t>
        </w:r>
      </w:hyperlink>
      <w:r>
        <w:rPr>
          <w:rFonts w:ascii="Calibri" w:hAnsi="Calibri" w:cs="Calibri"/>
        </w:rPr>
        <w:t xml:space="preserve">, а в конце урока - физические упражнения для профилактики общего утомления </w:t>
      </w:r>
      <w:hyperlink r:id="rId47" w:history="1">
        <w:r>
          <w:rPr>
            <w:rFonts w:ascii="Calibri" w:hAnsi="Calibri" w:cs="Calibri"/>
            <w:color w:val="0000FF"/>
          </w:rPr>
          <w:t>(приложение 4)</w:t>
        </w:r>
      </w:hyperlink>
      <w:r>
        <w:rPr>
          <w:rFonts w:ascii="Calibri" w:hAnsi="Calibri" w:cs="Calibri"/>
        </w:rPr>
        <w:t>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10.19. Режим обучения и организации работы кабинетов с использованием компьютерной техники должен соответствовать гигиеническим </w:t>
      </w:r>
      <w:hyperlink r:id="rId48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персональным электронно-вычислительным машинам и организации работы на них.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10.20. Для удовлетворения биологической потребности в движении независимо от возраста обучающихся рекомендуется проводить не менее 3-х уроков физической культуры в неделю, </w:t>
      </w:r>
      <w:r>
        <w:rPr>
          <w:rFonts w:ascii="Calibri" w:hAnsi="Calibri" w:cs="Calibri"/>
        </w:rPr>
        <w:lastRenderedPageBreak/>
        <w:t>предусмотренных в объеме максимально допустимой недельной нагрузки. Заменять уроки физической культуры другими предметами не допускается.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10.21. Для увеличения двигательной активности обучающихся рекомендуется в учебные планы для обучающихся включать предметы двигательно-активного характера (хореография, ритмика, современные и бальные танцы, обучение традиционным и национальным спортивным играм).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10.22. Двигательная активность обучающихся, помимо уроков физической культуры, в образовательном процессе может обеспечиваться за счет: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физкультминуток в соответствии с рекомендуемым комплексом упражнений </w:t>
      </w:r>
      <w:hyperlink r:id="rId49" w:history="1">
        <w:r>
          <w:rPr>
            <w:rFonts w:ascii="Calibri" w:hAnsi="Calibri" w:cs="Calibri"/>
            <w:color w:val="0000FF"/>
          </w:rPr>
          <w:t>(приложение 4)</w:t>
        </w:r>
      </w:hyperlink>
      <w:r>
        <w:rPr>
          <w:rFonts w:ascii="Calibri" w:hAnsi="Calibri" w:cs="Calibri"/>
        </w:rPr>
        <w:t>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организованных подвижных игр на переменах;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спортивного часа для детей, посещающих группу продленного дня;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внеклассных спортивных занятий и соревнований, общешкольных спортивных мероприятий, дней здоровья;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самостоятельных занятий физической культурой в секциях и клубах.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10.23. Спортивные нагрузки на занятиях физической культурой, соревнованиях, внеурочных занятиях спортивного профиля,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Распределение обучающихся на основную, подготовительную и специальную группы,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Обучающимся основной физкультурной группы разрешается участие во всех физкультурно-оздоровительных мероприятиях в соответствии с их возрастом. С обучающимися подготовительной и специальной групп физкультурно-оздоровительную работу следует проводить с учетом заключения врача.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Уроки физической культуры целесообразно проводить на открытом воздухе. Возможность проведения занятий физической культурой на открытом воздухе, а также подвижных игр определяется по совокупности показателей метеоусловий (температуры, относительной влажности и скорости движения воздуха) по климатическим зонам </w:t>
      </w:r>
      <w:hyperlink r:id="rId50" w:history="1">
        <w:r>
          <w:rPr>
            <w:rFonts w:ascii="Calibri" w:hAnsi="Calibri" w:cs="Calibri"/>
            <w:color w:val="0000FF"/>
          </w:rPr>
          <w:t>(Приложение 7)</w:t>
        </w:r>
      </w:hyperlink>
      <w:r>
        <w:rPr>
          <w:rFonts w:ascii="Calibri" w:hAnsi="Calibri" w:cs="Calibri"/>
        </w:rPr>
        <w:t>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дождливые, ветреные и морозные дни занятия физической культурой проводят в зале.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10.24. Моторная плотность занятий физической культурой должна составлять не менее 70%.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тестированию физической подготовленности, участию в соревнованиях и туристских походах обучающихся допускают с разрешения медицинского работника. Его присутствие на спортивных соревнованиях и на занятиях в плавательных бассейнах обязательно.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10.25. На занятиях трудом, предусмотренных образовательной программой, следует чередовать различные по характеру задания. Не следует на уроке выполнять один вид деятельности на протяжении всего времени самостоятельной работы.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10.26. Все работы в мастерских и кабинетах домоводства обучающиеся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10.27. При организации практики и занятий общественно полезным трудом обучающихся, предусмотренных образовательной программой, связанных с большой физической нагрузкой (переноска и передвижение тяжестей), необходимо руководствоваться санитарно-эпидемиологическими </w:t>
      </w:r>
      <w:hyperlink r:id="rId51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безопасности условий труда работников, не достигших 18-летнего возраста.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 допускается привлекать обучающихся к </w:t>
      </w:r>
      <w:hyperlink r:id="rId52" w:history="1">
        <w:r>
          <w:rPr>
            <w:rFonts w:ascii="Calibri" w:hAnsi="Calibri" w:cs="Calibri"/>
            <w:color w:val="0000FF"/>
          </w:rPr>
          <w:t>работам</w:t>
        </w:r>
      </w:hyperlink>
      <w:r>
        <w:rPr>
          <w:rFonts w:ascii="Calibri" w:hAnsi="Calibri" w:cs="Calibri"/>
        </w:rPr>
        <w:t xml:space="preserve"> с вредными или опасными условиями труда, при выполнении которых запрещается применение труда лиц моложе 18-ти лет, а также к уборке санитарных узлов и мест общего пользования, мытью окон и светильников, уборке снега с крыш и другим аналогичным работам.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проведения сельскохозяйственных работ (практики) в районах II климатического пояса следует отводить преимущественно первую половину дня, а в районах III климатической пояса - вторую половину дня (16 - 17 ч) и часы с наименьшей инсоляцией. Сельскохозяйственный </w:t>
      </w:r>
      <w:r>
        <w:rPr>
          <w:rFonts w:ascii="Calibri" w:hAnsi="Calibri" w:cs="Calibri"/>
        </w:rPr>
        <w:lastRenderedPageBreak/>
        <w:t xml:space="preserve">инвентарь, используемый для работы, должен соответствовать росту и возрасту обучающихся. Допустимая продолжительность работ для обучающихся 12 - 13 лет составляет - 2 часа; для подростков 14 лет и старше - 3 часа. Через каждые 45 минут работы необходимо устраивать регламентированные 15-минутные перерывы для отдыха. Работа на участках и в помещениях, обработанных пестицидами и агрохимикатами, допускается в сроки, установленные Государственным </w:t>
      </w:r>
      <w:hyperlink r:id="rId53" w:history="1">
        <w:r>
          <w:rPr>
            <w:rFonts w:ascii="Calibri" w:hAnsi="Calibri" w:cs="Calibri"/>
            <w:color w:val="0000FF"/>
          </w:rPr>
          <w:t>Каталогом</w:t>
        </w:r>
      </w:hyperlink>
      <w:r>
        <w:rPr>
          <w:rFonts w:ascii="Calibri" w:hAnsi="Calibri" w:cs="Calibri"/>
        </w:rPr>
        <w:t xml:space="preserve"> пестицидов и агрохимикатов.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10.28. При организации групп продленного дня необходимо руководствоваться рекомендациями, изложенными в </w:t>
      </w:r>
      <w:hyperlink r:id="rId54" w:history="1">
        <w:r>
          <w:rPr>
            <w:rFonts w:ascii="Calibri" w:hAnsi="Calibri" w:cs="Calibri"/>
            <w:color w:val="0000FF"/>
          </w:rPr>
          <w:t>приложении 6</w:t>
        </w:r>
      </w:hyperlink>
      <w:r>
        <w:rPr>
          <w:rFonts w:ascii="Calibri" w:hAnsi="Calibri" w:cs="Calibri"/>
        </w:rPr>
        <w:t xml:space="preserve"> настоящих санитарных правил.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10.29. Кружковая работа в группах продленного дня должна учитывать возрастные особенности обучающихся, обеспечивать баланс между двигательно-активными и статическими занятиями, и организована в соответствии с санитарно-эпидемиологическими </w:t>
      </w:r>
      <w:hyperlink r:id="rId55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учреждениям дополнительного образования детей.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10.30. 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ч, в 4 - 5 классах - 2 ч, в 6 - 8 классах - 2,5 ч, в 9 - 11 классах - до 3,5 ч.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10.31.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дней. При продолжительности экзамена 4 и более часа необходима организация питания обучающихся.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10.32. Вес ежедневного комплекта учебников и письменных принадлежностей не должен превышать: для учащихся 1 - 2-х классов - более 1,5 кг, 3 - 4-х классов - более 2 кг, - 5 - 6-х - более 2,5 кг, 7 - 8-х - более 3,5 кг, 9 - 11-х - более 4,0 кг.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10.33. В целях профилактики нарушения осанки обучающихся рекомендуется для начальных классов иметь два комплекта учебников: один - для использования на уроках в общеобразовательном учреждении, второй - для приготовления домашних заданий.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XI. Требования к организации медицинского обслуживания</w:t>
      </w: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обучающихся и прохождению медицинских осмотров работниками</w:t>
      </w: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общеобразовательных учреждений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11.1. Во всех общеобразовательных учреждениях должно быть организовано медицинское обслуживание учащихся.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11.2. Медицинские осмотры обучающихся в общеобразовательных учреждениях и воспитанников подразделений дошкольного образования следует организовывать и проводить в порядке, установленном федеральным органом исполнительной власти в области здравоохранения.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11.3. Обучающиеся допускаются к занятиям в общеобразовательном учреждении после перенесенного заболевания только при наличии справки врача-педиатра.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11.4. Во всех видах общеобразовательных учреждений организуется работа по профилактике инфекционных и неинфекционных заболеваний.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11.5. С целью выявления педикулеза не реже 4 раз в год после каждых каникул и ежемесячно выборочно (четыре-пять классов) медицинскому персоналу необходимо проводить осмотры детей. Осмотры (волосистой части головы и одежды) проводят в хорошо освещенном помещении, используя лупу и частые гребни. После каждого осмотра гребень обдают крутым кипятком или протирают 70° раствором спирта.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11.6. При обнаружении чесотки и педикулеза обучающиеся на время проведения лечения отстраняются от посещения учреждения. Они могут быть допущены в общеобразовательное учреждение только после завершения всего комплекса лечебно-профилактических мероприятий, подтвержденных справкой от врача.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Вопрос о профилактическом лечении лиц, бывших в контакте с больным чесоткой, решается врачом с учетом эпидемиологической обстановки. К указанному лечению привлекают тех, кто находился в тесном бытовом контакте, а также целые группы, классы, где зарегистрировано несколько случаев заболевания чесоткой, или там, где в процессе наблюдения за очагом выявляются новые больные. В организованных коллективах, где профилактическое лечение </w:t>
      </w:r>
      <w:r>
        <w:rPr>
          <w:rFonts w:ascii="Calibri" w:hAnsi="Calibri" w:cs="Calibri"/>
        </w:rPr>
        <w:lastRenderedPageBreak/>
        <w:t>контактных лиц не проводилось, осмотр кожных покровов обучающихся осуществляют трижды с интервалом в 10 дней.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в учреждении чесотки проводят текущую дезинфекцию в соответствии с требованиями территориального органа, осуществляющего государственный санитарно-эпидемиологический надзор.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11.7. В классном журнале рекомендуется оформлять лист здоровья, в который для каждого обучающегося вносят сведения об антропометрических данных, группе здоровья, группе занятий физической культурой, состоянии здоровья, рекомендуемом размере учебной мебели, а также медицинские рекомендации.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11.8. Все работники общеобразовательного учреждения проходят предварительные и периодические медицинские осмотры, должны быть привиты в соответствии с национальным календарем профилактических прививок. Каждый работник общеобразовательного учреждения должен иметь личную медицинскую книжку установленного </w:t>
      </w:r>
      <w:hyperlink r:id="rId56" w:history="1">
        <w:r>
          <w:rPr>
            <w:rFonts w:ascii="Calibri" w:hAnsi="Calibri" w:cs="Calibri"/>
            <w:color w:val="0000FF"/>
          </w:rPr>
          <w:t>образца</w:t>
        </w:r>
      </w:hyperlink>
      <w:r>
        <w:rPr>
          <w:rFonts w:ascii="Calibri" w:hAnsi="Calibri" w:cs="Calibri"/>
        </w:rPr>
        <w:t>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Работники, уклоняющиеся от прохождения медицинских осмотров, не допускаются к работе.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11.9. Педагогические работники общеобразовательных учреждений при трудоустройстве проходят профессиональную гигиеническую подготовку и аттестацию.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XII. Требования к санитарному содержанию территории</w:t>
      </w: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помещений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12.1. Территория общеобразовательного учреждения должна содержаться в чистоте. Уборку территории проводят ежедневно до выхода обучающихся на площадки. В жаркую, сухую погоду поверхности площадок и травяной покров рекомендуется поливать за 20 минут до начала прогулки и спортивных занятий. Зимой - площадки и пешеходные дорожки отчищать от снега и льда.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Мусор собирают в мусоросборники, которые должны плотно закрываться крышками, и при заполнении 2/3 их объема вывозят на полигоны твердых бытовых отходов в соответствии с договором на вывоз бытовых отходов. После освобождения контейнеры (мусоросборники) должны быть очищены и обработаны дезинфекционными (дезинсекционными) средствами, разрешенными в установленном порядке. Не допускается сжигание мусора на территории общеобразовательного учреждения, в том числе в мусоросборниках.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12.2. Ежегодно (весной) проводят декоративную обрезку кустарника, вырубку молодой поросли, сухих и низких веток. При наличии непосредственно перед окнами учебных помещений высоких деревьев, закрывающих светопроемы и уменьшающих значения показателей естественной освещенности ниже нормируемых, проводят мероприятия по их вырубке или обрезке ветвей.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12.3. Все помещения общеобразовательного учреждения подлежат ежедневной влажной уборке с применением моющих средств.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Туалеты, столовые, вестибюли, рекреации подлежат влажной уборке после каждой перемены.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Уборку учебных и вспомогательных помещений проводят после окончания уроков, в отсутствие обучающихся, при открытых окнах или фрамугах. Если общеобразовательное учреждение работает в две смены, уборку проводят по окончании каждой смены: моют полы, протирают места скопления пыли (подоконники, радиаторы и др.)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Уборку помещений интерната при общеобразовательном учреждении проводят не реже 1 раза в сутки.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проведения уборки и дезинфекции в общеобразовательном учреждении и интернате при общеобразовательном учреждении используют моющие и дезинфицирующие средства, разрешенные в установленном порядке к применению в детских учреждениях, соблюдая инструкции по их применению.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Дезинфицирующие растворы для мытья полов готовят перед непосредственным применением в туалетных комнатах в отсутствие обучающихся.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12.4. Дезинфицирующие и моющие средства хранят в упаковке производителя, в соответствии с инструкцией, и в местах, недоступных для обучающихся.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12.5. С целью предупреждения распространения инфекции при неблагополучной эпидемиологической ситуации в общеобразовательном учреждении проводят дополнительные противоэпидемические мероприятия, по предписаниям органов, уполномоченных осуществлять государственный санитарно-эпидемиологический надзор.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12.6. Не реже одного раза в месяц во всех видах помещений общеобразовательного учреждения и интерната при общеобразовательном учреждении проводится генеральная уборка.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Генеральная уборка техническим персоналом (без привлечения труда обучающихся) проводится с применением разрешенных моющих и дезинфицирующих средств.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Вытяжные вентиляционные решетки ежемесячно очищают от пыли.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12.7. В спальных помещениях общеобразовательного учреждения и интерната при общеобразовательном учреждении постельные принадлежности (матрацы, подушки, одеяла) следует проветривать непосредственно в спальнях при открытых окнах во время каждой генеральной уборки. Смена постельного белья и полотенец осуществляется по мере загрязнения, но не реже 1-го раза в неделю.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Перед началом учебного года постельные принадлежности подвергают обработке в дезинфекционной камере.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туалетных помещениях мыло, туалетная бумага и полотенца должны быть в наличии постоянно.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12.8. Ежедневную уборку туалетов, душевых, буфетов, помещений медицинского назначения проводят с использованием дезинфицирующих средств независимо от эпидемиологической ситуации. Санитарно- техническое оборудование подлежит ежедневному обеззараживанию. Ручки сливных бачков и ручки дверей моют теплой водой с мылом. Раковины, унитазы, сидения на унитазы чистят ершами или щетками, чистящими и дезинфицирующими средствами, разрешенными в установленном порядке.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12.9. В медицинском кабинете, помимо обеззараживания помещения и предметов обстановки, необходимо дезинфицировать медицинские инструменты в соответствии с указаниями по дезинфекции, предстерилизационной очистке и стерилизации изделий медицинского назначения.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Предпочтение следует отдавать стерильным медицинским изделиям одноразового применения.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12.10.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</w:t>
      </w:r>
      <w:hyperlink r:id="rId57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сбора, хранения, переработки, обезвреживания и удаления всех видов отходов лечебно-профилактических учреждений.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12.11. Уборочный инвентарь для уборки помещений должен быть промаркирован и закреплен за определенными помещениями.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Уборочный инвентарь для уборки санитарных узлов (ведра, тазы, швабры, ветошь) должен иметь сигнальную маркировку (красного цвета), использоваться по назначению и храниться отдельно от другого уборочного инвентаря.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12.12. По окончании уборки весь уборочный инвентарь промывают с использованием моющих средств, ополаскивают проточной водой и просушивают. Хранят уборочный инвентарь в отведенном для этих целей месте.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12.13. Санитарное содержание помещений и дезинфекционные мероприятия в подразделениях дошкольного образования проводятся в соответствии с санитарно-эпидемиологическими </w:t>
      </w:r>
      <w:hyperlink r:id="rId58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устройству, содержанию и организации режима работы дошкольных организаций.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12.14. Санитарное состояние помещений пищеблока следует поддерживать с учетом санитарно-эпидемических </w:t>
      </w:r>
      <w:hyperlink r:id="rId59" w:history="1">
        <w:r>
          <w:rPr>
            <w:rFonts w:ascii="Calibri" w:hAnsi="Calibri" w:cs="Calibri"/>
            <w:color w:val="0000FF"/>
          </w:rPr>
          <w:t>требований</w:t>
        </w:r>
      </w:hyperlink>
      <w:r>
        <w:rPr>
          <w:rFonts w:ascii="Calibri" w:hAnsi="Calibri" w:cs="Calibri"/>
        </w:rPr>
        <w:t xml:space="preserve"> к организации питания обучающихся в общеобразовательных учреждениях. При наличии бассейна уборка и дезинфекция помещений и оборудования проводится в соответствии с санитарными </w:t>
      </w:r>
      <w:hyperlink r:id="rId60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для плавательных бассейнов.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12.15. Спортивный инвентарь подлежит ежедневной обработке моющими средствами.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Спортивный инвентарь, размещенный в зале, протирают увлажненной ветошью, металлические части - сухой ветошью в конце каждой учебной смены. После каждого занятия спортзал проветривают не менее 10 минут. Спортивный ковер очищают ежедневно с использованием пылесоса, не менее 3-х раз в месяц проводят его влажную чистку с использованием моющего пылесоса. Спортивные маты ежедневно протирают мыльно-содовым раствором.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12.16. При наличии ковров и ковровых покрытий (в помещениях начальной общеобразовательной школы, групп продленного дня, интернате) их очищают пылесосом в ежедневном режиме, а также 1 раз в год подвергаются просушиванию и выколачиванию на свежем воздухе.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12.17. При появлении в учреждении синантропных насекомых и грызунов на территории общеобразовательного учреждения и во всех помещениях необходимо проводить дезинсекцию и дератизацию силами специализированных организаций в соответствии с нормативно-методическими документами.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целью предупреждения выплода мух и уничтожения их на фазе развития один раз в 5 - 10 дней надворные туалеты обрабатывают разрешенными дезинфицирующими средствами в соответствии с нормативно-методическими документами по борьбе с мухами.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XIII. Требования к соблюдению санитарных правил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13.1. Руководитель общеобразовательного учреждения является ответственным лицом за организацию и полноту выполнения настоящих санитарных правил, в том числе обеспечивает: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в учреждении настоящих санитарных правил и доведение их содержания до работников учреждения;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выполнение требований санитарных правил всеми работниками учреждения;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необходимые условия для соблюдения санитарных правил;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медицинских книжек на каждого работника и своевременное прохождение ими периодических медицинских обследований;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организацию мероприятий по дезинфекции, дезинсекции и дератизации;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аптечек для оказания первой медицинской помощи и их своевременное пополнение.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13.2. Медицинский персонал общеобразовательного учреждения осуществляет повседневный контроль за соблюдением требований санитарных правил.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8E0764" w:rsidRDefault="008E0764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2.4.2.2821-10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РЕКОМЕНДАЦИИ</w:t>
      </w: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ВОСПИТАНИЮ И ФОРМИРОВАНИЮ ПРАВИЛЬНОЙ РАБОЧЕЙ ПОЗЫ</w:t>
      </w: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 ОБУЧАЮЩИХСЯ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формирования правильной осанки и сохранения здоровья необходимо с первых дней обучения в общеобразовательном учреждении воспитывать и формировать правильную рабочую позу обучающихся за школьной партой. Для этого необходимо посвятить специальный урок в первых классах.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формирования правильной осанки необходимо обеспечить рабочее место для обучающегося мебелью в соответствии с его ростом; приучить его сохранять во время учебных занятий правильную рабочую позу, которая наименее утомительна: сидеть глубоко на стуле, </w:t>
      </w:r>
      <w:r>
        <w:rPr>
          <w:rFonts w:ascii="Calibri" w:hAnsi="Calibri" w:cs="Calibri"/>
        </w:rPr>
        <w:lastRenderedPageBreak/>
        <w:t>ровно держать корпус и голову; ноги должны быть согнуты в тазобедренном и коленном суставах, ступни опираться на пол, предплечья свободно лежать на столе.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размещении обучающегося за рабочим столом стул задвигается под стол так, чтобы при опоре на спинку между грудью и столом помещалась его ладонь.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рационального подбора мебели с целью профилактики нарушений костно-мышечной системы рекомендуется все учебные помещения и кабинеты оснащать ростовыми линейками.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Учитель объясняет обучающимся, как надо держать голову, плечи, руки и подчеркивает, что нельзя опираться грудью о край парты (стола); расстояние от глаз до книги или тетради должно равняться длине предплечья от локтя до конца пальцев. Руки лежат свободно, не прижимаясь к столу, на тетради лежит правая рука и пальцы левой. Обе ноги всей ступней опираются на пол.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овладении навыками письма обучающийся опирается о спинку парты (стула) поясницей, при объяснении учителя - сидит более свободно, опирается о спинку парты (стула) не только крестцово-поясничной, но и подлопаточной частью спины. Учитель после объяснения и показа правильной посадки за партой просит обучающихся всего класса сесть правильно и, обходя класс, поправляет в случае необходимости.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учебном кабинете следует поместить таблицу "Правильно сиди при письме", чтобы обучающиеся всегда имели ее перед глазами. Вместе с тем, обучающимся необходимо показать таблицы, демонстрирующие дефекты в осанке, возникающие в результате неправильной посадки. Выработка определенного навыка достигается не только объяснением, подкрепленным показом, а и систематическим повторением. Для выработки навыка правильной посадки педагогический работник должен повседневно контролировать правильность позы обучающихся во время занятий.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Роль учителя в воспитании у обучающихся правильной посадки особенно велика в течение первых трех-четырех лет обучения в общеобразовательном учреждении, когда у них формируется этот навык, а также и в последующие годы обучения.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Учитель, при сотрудничестве с родителями, может дать рекомендации по выбору ранца для учебников и школьных принадлежностей: вес ранца без учебников для учащихся 1 - 4 классов должен быть не более 700 г. При этом ранец должен иметь широкие лямки (4 - 4,5 см) и достаточную формоустойчивость, обеспечивающую его плотное прилегание к спине обучающегося и равномерное распределение веса. Материал для изготовления ранцев должен быть легким, прочным, с водоотталкивающим покрытием, удобным для чистки.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8E0764" w:rsidRDefault="008E0764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2.4.2.2821-10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РАЗМЕРЫ ИНСТРУМЕНТОВ И ИНВЕНТАРЯ,</w:t>
      </w: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ИСПОЛЬЗУЕМОГО ПРИ ТРУДОВОМ ОБУЧЕНИИ И ОРГАНИЗАЦИИ</w:t>
      </w: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ОБЩЕСТВЕННО ПОЛЕЗНОГО ТРУДА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1. Размеры некоторых столярных и слесарных инструментов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pStyle w:val="ConsPlusNonformat"/>
        <w:widowControl/>
        <w:jc w:val="both"/>
      </w:pPr>
      <w:r>
        <w:t>┌───────────────────────────────────┬─────────────────────────────────────┐</w:t>
      </w:r>
    </w:p>
    <w:p w:rsidR="008E0764" w:rsidRDefault="008E0764">
      <w:pPr>
        <w:pStyle w:val="ConsPlusNonformat"/>
        <w:widowControl/>
        <w:jc w:val="both"/>
      </w:pPr>
      <w:r>
        <w:t>│            Инструменты            │         Возраст обучающихся         │</w:t>
      </w:r>
    </w:p>
    <w:p w:rsidR="008E0764" w:rsidRDefault="008E0764">
      <w:pPr>
        <w:pStyle w:val="ConsPlusNonformat"/>
        <w:widowControl/>
        <w:jc w:val="both"/>
      </w:pPr>
      <w:r>
        <w:t>│                                   ├─────────────┬───────────────────────┤</w:t>
      </w:r>
    </w:p>
    <w:p w:rsidR="008E0764" w:rsidRDefault="008E0764">
      <w:pPr>
        <w:pStyle w:val="ConsPlusNonformat"/>
        <w:widowControl/>
        <w:jc w:val="both"/>
      </w:pPr>
      <w:r>
        <w:t>│                                   │ 10 - 12 лет │      13 - 15 лет      │</w:t>
      </w:r>
    </w:p>
    <w:p w:rsidR="008E0764" w:rsidRDefault="008E076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8E0764" w:rsidRDefault="008E0764">
      <w:pPr>
        <w:pStyle w:val="ConsPlusNonformat"/>
        <w:widowControl/>
        <w:jc w:val="both"/>
      </w:pPr>
      <w:r>
        <w:t>│         Ножовка столярная         │             │                       │</w:t>
      </w:r>
    </w:p>
    <w:p w:rsidR="008E0764" w:rsidRDefault="008E076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8E0764" w:rsidRDefault="008E0764">
      <w:pPr>
        <w:pStyle w:val="ConsPlusNonformat"/>
        <w:widowControl/>
        <w:jc w:val="both"/>
      </w:pPr>
      <w:r>
        <w:t>│  длина полотна                    │280 - 300 мм │     320 - 350 мм      │</w:t>
      </w:r>
    </w:p>
    <w:p w:rsidR="008E0764" w:rsidRDefault="008E076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8E0764" w:rsidRDefault="008E0764">
      <w:pPr>
        <w:pStyle w:val="ConsPlusNonformat"/>
        <w:widowControl/>
        <w:jc w:val="both"/>
      </w:pPr>
      <w:r>
        <w:t>│  шаг зубьев                       │    5 мм     │         5 мм          │</w:t>
      </w:r>
    </w:p>
    <w:p w:rsidR="008E0764" w:rsidRDefault="008E0764">
      <w:pPr>
        <w:pStyle w:val="ConsPlusNonformat"/>
        <w:widowControl/>
        <w:jc w:val="both"/>
      </w:pPr>
      <w:r>
        <w:lastRenderedPageBreak/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8E0764" w:rsidRDefault="008E0764">
      <w:pPr>
        <w:pStyle w:val="ConsPlusNonformat"/>
        <w:widowControl/>
        <w:jc w:val="both"/>
      </w:pPr>
      <w:r>
        <w:t>│  длина ручки (форма призмы)       │    80 мм    │         90 мм         │</w:t>
      </w:r>
    </w:p>
    <w:p w:rsidR="008E0764" w:rsidRDefault="008E076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8E0764" w:rsidRDefault="008E0764">
      <w:pPr>
        <w:pStyle w:val="ConsPlusNonformat"/>
        <w:widowControl/>
        <w:jc w:val="both"/>
      </w:pPr>
      <w:r>
        <w:t>│  ширина со стороны полотна        │    13 мм    │         15 мм         │</w:t>
      </w:r>
    </w:p>
    <w:p w:rsidR="008E0764" w:rsidRDefault="008E076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8E0764" w:rsidRDefault="008E0764">
      <w:pPr>
        <w:pStyle w:val="ConsPlusNonformat"/>
        <w:widowControl/>
        <w:jc w:val="both"/>
      </w:pPr>
      <w:r>
        <w:t>│  ширина со стороны ладони         │    20 мм    │         24 мм         │</w:t>
      </w:r>
    </w:p>
    <w:p w:rsidR="008E0764" w:rsidRDefault="008E076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8E0764" w:rsidRDefault="008E0764">
      <w:pPr>
        <w:pStyle w:val="ConsPlusNonformat"/>
        <w:widowControl/>
        <w:jc w:val="both"/>
      </w:pPr>
      <w:r>
        <w:t>│  ширина со стороны боковой грани  │    29 мм    │         31 мм         │</w:t>
      </w:r>
    </w:p>
    <w:p w:rsidR="008E0764" w:rsidRDefault="008E076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8E0764" w:rsidRDefault="008E0764">
      <w:pPr>
        <w:pStyle w:val="ConsPlusNonformat"/>
        <w:widowControl/>
        <w:jc w:val="both"/>
      </w:pPr>
      <w:r>
        <w:t>│             Шерхебель             │             │                       │</w:t>
      </w:r>
    </w:p>
    <w:p w:rsidR="008E0764" w:rsidRDefault="008E076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8E0764" w:rsidRDefault="008E0764">
      <w:pPr>
        <w:pStyle w:val="ConsPlusNonformat"/>
        <w:widowControl/>
        <w:jc w:val="both"/>
      </w:pPr>
      <w:r>
        <w:t>│  длина колодки                    │   220 мм    │        250 мм         │</w:t>
      </w:r>
    </w:p>
    <w:p w:rsidR="008E0764" w:rsidRDefault="008E076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8E0764" w:rsidRDefault="008E0764">
      <w:pPr>
        <w:pStyle w:val="ConsPlusNonformat"/>
        <w:widowControl/>
        <w:jc w:val="both"/>
      </w:pPr>
      <w:r>
        <w:t>│  ширина колодки                   │    38 мм    │         45 мм         │</w:t>
      </w:r>
    </w:p>
    <w:p w:rsidR="008E0764" w:rsidRDefault="008E076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8E0764" w:rsidRDefault="008E0764">
      <w:pPr>
        <w:pStyle w:val="ConsPlusNonformat"/>
        <w:widowControl/>
        <w:jc w:val="both"/>
      </w:pPr>
      <w:r>
        <w:t>│  длина железки                    │   140 мм    │        180 мм         │</w:t>
      </w:r>
    </w:p>
    <w:p w:rsidR="008E0764" w:rsidRDefault="008E076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8E0764" w:rsidRDefault="008E0764">
      <w:pPr>
        <w:pStyle w:val="ConsPlusNonformat"/>
        <w:widowControl/>
        <w:jc w:val="both"/>
      </w:pPr>
      <w:r>
        <w:t>│  ширина железки                   │    25 мм    │         30 мм         │</w:t>
      </w:r>
    </w:p>
    <w:p w:rsidR="008E0764" w:rsidRDefault="008E076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8E0764" w:rsidRDefault="008E0764">
      <w:pPr>
        <w:pStyle w:val="ConsPlusNonformat"/>
        <w:widowControl/>
        <w:jc w:val="both"/>
      </w:pPr>
      <w:r>
        <w:t>│              Рубанок              │             │                       │</w:t>
      </w:r>
    </w:p>
    <w:p w:rsidR="008E0764" w:rsidRDefault="008E076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8E0764" w:rsidRDefault="008E0764">
      <w:pPr>
        <w:pStyle w:val="ConsPlusNonformat"/>
        <w:widowControl/>
        <w:jc w:val="both"/>
      </w:pPr>
      <w:r>
        <w:t>│  длина                            │   210 мм    │        244 мм         │</w:t>
      </w:r>
    </w:p>
    <w:p w:rsidR="008E0764" w:rsidRDefault="008E076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8E0764" w:rsidRDefault="008E0764">
      <w:pPr>
        <w:pStyle w:val="ConsPlusNonformat"/>
        <w:widowControl/>
        <w:jc w:val="both"/>
      </w:pPr>
      <w:r>
        <w:t>│  ширина                           │    48 мм    │         56 мм         │</w:t>
      </w:r>
    </w:p>
    <w:p w:rsidR="008E0764" w:rsidRDefault="008E076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8E0764" w:rsidRDefault="008E0764">
      <w:pPr>
        <w:pStyle w:val="ConsPlusNonformat"/>
        <w:widowControl/>
        <w:jc w:val="both"/>
      </w:pPr>
      <w:r>
        <w:t>│  длина металлической колодки      │   220 мм    │        250 мм         │</w:t>
      </w:r>
    </w:p>
    <w:p w:rsidR="008E0764" w:rsidRDefault="008E076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8E0764" w:rsidRDefault="008E0764">
      <w:pPr>
        <w:pStyle w:val="ConsPlusNonformat"/>
        <w:widowControl/>
        <w:jc w:val="both"/>
      </w:pPr>
      <w:r>
        <w:t>│  ширина металлической колодки     │    47 мм    │         52 мм         │</w:t>
      </w:r>
    </w:p>
    <w:p w:rsidR="008E0764" w:rsidRDefault="008E076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8E0764" w:rsidRDefault="008E0764">
      <w:pPr>
        <w:pStyle w:val="ConsPlusNonformat"/>
        <w:widowControl/>
        <w:jc w:val="both"/>
      </w:pPr>
      <w:r>
        <w:t>│  длина железки                    │   140 мм    │        180 мм         │</w:t>
      </w:r>
    </w:p>
    <w:p w:rsidR="008E0764" w:rsidRDefault="008E076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8E0764" w:rsidRDefault="008E0764">
      <w:pPr>
        <w:pStyle w:val="ConsPlusNonformat"/>
        <w:widowControl/>
        <w:jc w:val="both"/>
      </w:pPr>
      <w:r>
        <w:t>│  ширина железки                   │ 30 - 40 мм  │         40 мм         │</w:t>
      </w:r>
    </w:p>
    <w:p w:rsidR="008E0764" w:rsidRDefault="008E076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8E0764" w:rsidRDefault="008E0764">
      <w:pPr>
        <w:pStyle w:val="ConsPlusNonformat"/>
        <w:widowControl/>
        <w:jc w:val="both"/>
      </w:pPr>
      <w:r>
        <w:t>│         Молоток столярный         │             │                       │</w:t>
      </w:r>
    </w:p>
    <w:p w:rsidR="008E0764" w:rsidRDefault="008E076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8E0764" w:rsidRDefault="008E0764">
      <w:pPr>
        <w:pStyle w:val="ConsPlusNonformat"/>
        <w:widowControl/>
        <w:jc w:val="both"/>
      </w:pPr>
      <w:r>
        <w:t>│  Масса                            │    200 г    │         300 г         │</w:t>
      </w:r>
    </w:p>
    <w:p w:rsidR="008E0764" w:rsidRDefault="008E076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8E0764" w:rsidRDefault="008E0764">
      <w:pPr>
        <w:pStyle w:val="ConsPlusNonformat"/>
        <w:widowControl/>
        <w:jc w:val="both"/>
      </w:pPr>
      <w:r>
        <w:t>│  сечение ручки в месте хвата      │ 26 x 20 мм  │      28 x 22 мм       │</w:t>
      </w:r>
    </w:p>
    <w:p w:rsidR="008E0764" w:rsidRDefault="008E076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8E0764" w:rsidRDefault="008E0764">
      <w:pPr>
        <w:pStyle w:val="ConsPlusNonformat"/>
        <w:widowControl/>
        <w:jc w:val="both"/>
      </w:pPr>
      <w:r>
        <w:t>│              Рашпиль              │             │                       │</w:t>
      </w:r>
    </w:p>
    <w:p w:rsidR="008E0764" w:rsidRDefault="008E076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8E0764" w:rsidRDefault="008E0764">
      <w:pPr>
        <w:pStyle w:val="ConsPlusNonformat"/>
        <w:widowControl/>
        <w:jc w:val="both"/>
      </w:pPr>
      <w:r>
        <w:t>│  общая длина                      │     200     │          250          │</w:t>
      </w:r>
    </w:p>
    <w:p w:rsidR="008E0764" w:rsidRDefault="008E076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8E0764" w:rsidRDefault="008E0764">
      <w:pPr>
        <w:pStyle w:val="ConsPlusNonformat"/>
        <w:widowControl/>
        <w:jc w:val="both"/>
      </w:pPr>
      <w:r>
        <w:t>│  длина ручки                      │   112 мм    │        120 мм         │</w:t>
      </w:r>
    </w:p>
    <w:p w:rsidR="008E0764" w:rsidRDefault="008E076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8E0764" w:rsidRDefault="008E0764">
      <w:pPr>
        <w:pStyle w:val="ConsPlusNonformat"/>
        <w:widowControl/>
        <w:jc w:val="both"/>
      </w:pPr>
      <w:r>
        <w:t>│  диаметр наиболее толстой части   │   31,5 мм   │         34 мм         │</w:t>
      </w:r>
    </w:p>
    <w:p w:rsidR="008E0764" w:rsidRDefault="008E0764">
      <w:pPr>
        <w:pStyle w:val="ConsPlusNonformat"/>
        <w:widowControl/>
        <w:jc w:val="both"/>
      </w:pPr>
      <w:r>
        <w:t>│брюшка                             │             │                       │</w:t>
      </w:r>
    </w:p>
    <w:p w:rsidR="008E0764" w:rsidRDefault="008E076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8E0764" w:rsidRDefault="008E0764">
      <w:pPr>
        <w:pStyle w:val="ConsPlusNonformat"/>
        <w:widowControl/>
        <w:jc w:val="both"/>
      </w:pPr>
      <w:r>
        <w:t>│               Клещи               │             │                       │</w:t>
      </w:r>
    </w:p>
    <w:p w:rsidR="008E0764" w:rsidRDefault="008E076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8E0764" w:rsidRDefault="008E0764">
      <w:pPr>
        <w:pStyle w:val="ConsPlusNonformat"/>
        <w:widowControl/>
        <w:jc w:val="both"/>
      </w:pPr>
      <w:r>
        <w:t>│  общая длина                      │   200 мм    │        250 мм         │</w:t>
      </w:r>
    </w:p>
    <w:p w:rsidR="008E0764" w:rsidRDefault="008E076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8E0764" w:rsidRDefault="008E0764">
      <w:pPr>
        <w:pStyle w:val="ConsPlusNonformat"/>
        <w:widowControl/>
        <w:jc w:val="both"/>
      </w:pPr>
      <w:r>
        <w:t>│  длина рычагов                    │   125 мм    │        150 мм         │</w:t>
      </w:r>
    </w:p>
    <w:p w:rsidR="008E0764" w:rsidRDefault="008E076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8E0764" w:rsidRDefault="008E0764">
      <w:pPr>
        <w:pStyle w:val="ConsPlusNonformat"/>
        <w:widowControl/>
        <w:jc w:val="both"/>
      </w:pPr>
      <w:r>
        <w:t>│  расстояние между внешними        │    27 мм    │         27 мм         │</w:t>
      </w:r>
    </w:p>
    <w:p w:rsidR="008E0764" w:rsidRDefault="008E0764">
      <w:pPr>
        <w:pStyle w:val="ConsPlusNonformat"/>
        <w:widowControl/>
        <w:jc w:val="both"/>
      </w:pPr>
      <w:r>
        <w:t>│сторонами рычагов в месте хвата    │             │                       │</w:t>
      </w:r>
    </w:p>
    <w:p w:rsidR="008E0764" w:rsidRDefault="008E076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8E0764" w:rsidRDefault="008E0764">
      <w:pPr>
        <w:pStyle w:val="ConsPlusNonformat"/>
        <w:widowControl/>
        <w:jc w:val="both"/>
      </w:pPr>
      <w:r>
        <w:t>│            Напильники             │             │                       │</w:t>
      </w:r>
    </w:p>
    <w:p w:rsidR="008E0764" w:rsidRDefault="008E076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8E0764" w:rsidRDefault="008E0764">
      <w:pPr>
        <w:pStyle w:val="ConsPlusNonformat"/>
        <w:widowControl/>
        <w:jc w:val="both"/>
      </w:pPr>
      <w:r>
        <w:t>│  общая длина                      │   200 мм    │        250 мм         │</w:t>
      </w:r>
    </w:p>
    <w:p w:rsidR="008E0764" w:rsidRDefault="008E076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8E0764" w:rsidRDefault="008E0764">
      <w:pPr>
        <w:pStyle w:val="ConsPlusNonformat"/>
        <w:widowControl/>
        <w:jc w:val="both"/>
      </w:pPr>
      <w:r>
        <w:t>│  длина ручки                      │   112 мм    │        120 мм         │</w:t>
      </w:r>
    </w:p>
    <w:p w:rsidR="008E0764" w:rsidRDefault="008E076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8E0764" w:rsidRDefault="008E0764">
      <w:pPr>
        <w:pStyle w:val="ConsPlusNonformat"/>
        <w:widowControl/>
        <w:jc w:val="both"/>
      </w:pPr>
      <w:r>
        <w:t>│  диаметр наиболее толстой части   │   31,5 мм   │         34 мм         │</w:t>
      </w:r>
    </w:p>
    <w:p w:rsidR="008E0764" w:rsidRDefault="008E0764">
      <w:pPr>
        <w:pStyle w:val="ConsPlusNonformat"/>
        <w:widowControl/>
        <w:jc w:val="both"/>
      </w:pPr>
      <w:r>
        <w:lastRenderedPageBreak/>
        <w:t>│брюшка                             │             │                       │</w:t>
      </w:r>
    </w:p>
    <w:p w:rsidR="008E0764" w:rsidRDefault="008E076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8E0764" w:rsidRDefault="008E0764">
      <w:pPr>
        <w:pStyle w:val="ConsPlusNonformat"/>
        <w:widowControl/>
        <w:jc w:val="both"/>
      </w:pPr>
      <w:r>
        <w:t>│         Ножовка слесарная         │             │                       │</w:t>
      </w:r>
    </w:p>
    <w:p w:rsidR="008E0764" w:rsidRDefault="008E076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8E0764" w:rsidRDefault="008E0764">
      <w:pPr>
        <w:pStyle w:val="ConsPlusNonformat"/>
        <w:widowControl/>
        <w:jc w:val="both"/>
      </w:pPr>
      <w:r>
        <w:t>│  длина полотна                    │      -      │        275 мм         │</w:t>
      </w:r>
    </w:p>
    <w:p w:rsidR="008E0764" w:rsidRDefault="008E076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8E0764" w:rsidRDefault="008E0764">
      <w:pPr>
        <w:pStyle w:val="ConsPlusNonformat"/>
        <w:widowControl/>
        <w:jc w:val="both"/>
      </w:pPr>
      <w:r>
        <w:t>│  длина ручки                      │      -      │        120 мм         │</w:t>
      </w:r>
    </w:p>
    <w:p w:rsidR="008E0764" w:rsidRDefault="008E076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8E0764" w:rsidRDefault="008E0764">
      <w:pPr>
        <w:pStyle w:val="ConsPlusNonformat"/>
        <w:widowControl/>
        <w:jc w:val="both"/>
      </w:pPr>
      <w:r>
        <w:t>│  диаметр наиболее толстой части   │      -      │         34 мм         │</w:t>
      </w:r>
    </w:p>
    <w:p w:rsidR="008E0764" w:rsidRDefault="008E0764">
      <w:pPr>
        <w:pStyle w:val="ConsPlusNonformat"/>
        <w:widowControl/>
        <w:jc w:val="both"/>
      </w:pPr>
      <w:r>
        <w:t>│брюшка                             │             │                       │</w:t>
      </w:r>
    </w:p>
    <w:p w:rsidR="008E0764" w:rsidRDefault="008E076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8E0764" w:rsidRDefault="008E0764">
      <w:pPr>
        <w:pStyle w:val="ConsPlusNonformat"/>
        <w:widowControl/>
        <w:jc w:val="both"/>
      </w:pPr>
      <w:r>
        <w:t>│         Молоток слесарный         │             │                       │</w:t>
      </w:r>
    </w:p>
    <w:p w:rsidR="008E0764" w:rsidRDefault="008E076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8E0764" w:rsidRDefault="008E0764">
      <w:pPr>
        <w:pStyle w:val="ConsPlusNonformat"/>
        <w:widowControl/>
        <w:jc w:val="both"/>
      </w:pPr>
      <w:r>
        <w:t>│  Масса                            │    300 г    │         400 г         │</w:t>
      </w:r>
    </w:p>
    <w:p w:rsidR="008E0764" w:rsidRDefault="008E076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8E0764" w:rsidRDefault="008E0764">
      <w:pPr>
        <w:pStyle w:val="ConsPlusNonformat"/>
        <w:widowControl/>
        <w:jc w:val="both"/>
      </w:pPr>
      <w:r>
        <w:t>│  Длина                            │280 - 300 мм │     300 - 320 мм      │</w:t>
      </w:r>
    </w:p>
    <w:p w:rsidR="008E0764" w:rsidRDefault="008E076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8E0764" w:rsidRDefault="008E0764">
      <w:pPr>
        <w:pStyle w:val="ConsPlusNonformat"/>
        <w:widowControl/>
        <w:jc w:val="both"/>
      </w:pPr>
      <w:r>
        <w:t>│  сечение ручки в месте хвата      │ 26 x 20 мм  │      28 x 22 мм       │</w:t>
      </w:r>
    </w:p>
    <w:p w:rsidR="008E0764" w:rsidRDefault="008E076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8E0764" w:rsidRDefault="008E0764">
      <w:pPr>
        <w:pStyle w:val="ConsPlusNonformat"/>
        <w:widowControl/>
        <w:jc w:val="both"/>
      </w:pPr>
      <w:r>
        <w:t>│        Ножницы по металлу         │             │                       │</w:t>
      </w:r>
    </w:p>
    <w:p w:rsidR="008E0764" w:rsidRDefault="008E0764">
      <w:pPr>
        <w:pStyle w:val="ConsPlusNonformat"/>
        <w:widowControl/>
        <w:jc w:val="both"/>
      </w:pPr>
      <w:r>
        <w:t>│  Длина режущей части              │    60 мм    │         60 мм         │</w:t>
      </w:r>
    </w:p>
    <w:p w:rsidR="008E0764" w:rsidRDefault="008E076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8E0764" w:rsidRDefault="008E0764">
      <w:pPr>
        <w:pStyle w:val="ConsPlusNonformat"/>
        <w:widowControl/>
        <w:jc w:val="both"/>
      </w:pPr>
      <w:r>
        <w:t>│                                   │             │                       │</w:t>
      </w:r>
    </w:p>
    <w:p w:rsidR="008E0764" w:rsidRDefault="008E0764">
      <w:pPr>
        <w:pStyle w:val="ConsPlusNonformat"/>
        <w:widowControl/>
        <w:jc w:val="both"/>
      </w:pPr>
      <w:r>
        <w:t>└───────────────────────────────────┴─────────────┴───────────────────────┘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2. Объем ведер и леек:</w:t>
      </w: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детей 8 - 10 лет - не более 3 литров;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детей 11 - 12 лет - не более 4 литров;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детей 13 - 14 лет - не более 6 литров;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детей 15 - 16 лет - не более 8 литров.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3</w:t>
      </w:r>
    </w:p>
    <w:p w:rsidR="008E0764" w:rsidRDefault="008E0764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2.4.2.2821-10</w:t>
      </w:r>
    </w:p>
    <w:p w:rsidR="008E0764" w:rsidRDefault="008E0764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ГИГИЕНИЧЕСКИЕ РЕКОМЕНДАЦИИ К РАСПИСАНИЮ УРОКОВ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Современными научными исследованиями установлено, что биоритмологический оптимум умственной работоспособности у детей школьного возраста приходится на интервал 10 - 12 часов. В эти часы отмечается наибольшая эффективность усвоения материала при наименьших психофизиологических затратах организма.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Поэтому в расписании уроков для обучающихся I ступени обучения образования основные предметы должны проводиться на 2 - 3-х уроках, а для обучающихся II и III ступени образования - на 2, 3, 4 уроках.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Неодинакова умственная работоспособность обучающихся в разные дни учебной недели. Ее уровень нарастает к середине недели и остается низким в начале (понедельник) и в конце (пятница) недели.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Поэтому 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(</w:t>
      </w:r>
      <w:hyperlink r:id="rId61" w:history="1">
        <w:r>
          <w:rPr>
            <w:rFonts w:ascii="Calibri" w:hAnsi="Calibri" w:cs="Calibri"/>
            <w:color w:val="0000FF"/>
          </w:rPr>
          <w:t>таблица 1</w:t>
        </w:r>
      </w:hyperlink>
      <w:r>
        <w:rPr>
          <w:rFonts w:ascii="Calibri" w:hAnsi="Calibri" w:cs="Calibri"/>
        </w:rPr>
        <w:t xml:space="preserve">, </w:t>
      </w:r>
      <w:hyperlink r:id="rId62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, </w:t>
      </w:r>
      <w:hyperlink r:id="rId63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настоящего приложения) либо со средним баллом и наименьшим баллом по шкале трудности, но в большем количестве, чем в остальные дни недели. Изложение нового материала, контрольные работы следует проводить на 2 - 4 уроках в середине учебной недели.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Предметы, требующие больших затрат времени на домашнюю подготовку, не должны группироваться в один день.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составлении расписания уроков для обучающихся начальных, средних и старших классов необходимо пользоваться </w:t>
      </w:r>
      <w:hyperlink r:id="rId64" w:history="1">
        <w:r>
          <w:rPr>
            <w:rFonts w:ascii="Calibri" w:hAnsi="Calibri" w:cs="Calibri"/>
            <w:color w:val="0000FF"/>
          </w:rPr>
          <w:t>таблицами 1</w:t>
        </w:r>
      </w:hyperlink>
      <w:r>
        <w:rPr>
          <w:rFonts w:ascii="Calibri" w:hAnsi="Calibri" w:cs="Calibri"/>
        </w:rPr>
        <w:t xml:space="preserve"> - </w:t>
      </w:r>
      <w:hyperlink r:id="rId65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>, в которых трудность каждого учебного предмета ранжируется в баллах.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Занятия физической культурой рекомендуется предусматривать в числе последних уроков. После уроков физической культуры не проводятся уроки с письменными заданиями и контрольные работы.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правильно составленном расписании уроков наибольшее количество баллов за день по сумме всех предметов должно приходиться на вторник и (или) среду.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Таблица 1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Шкала трудности предметов для 1 - 4 классов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35"/>
        <w:gridCol w:w="4455"/>
      </w:tblGrid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Общеобразовательные предметы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баллов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(ранг трудности)       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Математика                        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               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Русский (национальный, иностранный язык)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              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Природоведение, информатика       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              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Русская (национальная) литература 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             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История (4 классов)               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           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Рисование и музыка                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           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Труд                              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        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Физическая культура               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         </w:t>
            </w:r>
          </w:p>
        </w:tc>
      </w:tr>
    </w:tbl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Таблица 2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Шкала трудности учебных предметов, изучаемых</w:t>
      </w: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5 - 9 классах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15"/>
        <w:gridCol w:w="1215"/>
        <w:gridCol w:w="1215"/>
        <w:gridCol w:w="1215"/>
        <w:gridCol w:w="1215"/>
        <w:gridCol w:w="1215"/>
      </w:tblGrid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Общеобразовательные предметы</w:t>
            </w:r>
          </w:p>
        </w:tc>
        <w:tc>
          <w:tcPr>
            <w:tcW w:w="60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баллов (ранг трудности)    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класс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класс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класс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 класс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 класс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Химия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Геометрия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Физика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Алгебра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Экономика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Черчение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Мировая художественная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культура (МХК)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Биология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Математика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Иностранный язык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Русский язык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Краеведение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Природоведение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География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Граждановедение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История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Ритмика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Труд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Литература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ИЗО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Физическая культура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Экология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Музыка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Информатика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ОБЖ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</w:tbl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Таблица 3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Шкала трудности учебных предметов, изучаемых</w:t>
      </w: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10 - 11 классах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0"/>
        <w:gridCol w:w="2025"/>
        <w:gridCol w:w="2970"/>
        <w:gridCol w:w="2025"/>
      </w:tblGrid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Общеобразовательные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предметы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баллов (ранг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трудности)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Общеобразовательные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предметы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баллов (ранг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трудности) 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Физика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Информатика,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Экономика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     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Геометрия, химия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История,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Обществознание,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МХК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    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Алгебра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Астрономия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  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Русский язык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География, Экология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  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Литература,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иностранный язык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ОБЖ, Краеведение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Биология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Физическая культура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</w:t>
            </w:r>
          </w:p>
        </w:tc>
      </w:tr>
    </w:tbl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4</w:t>
      </w:r>
    </w:p>
    <w:p w:rsidR="008E0764" w:rsidRDefault="008E0764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2.4.2.2821-10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РЕКОМЕНДУЕМЫЙ КОМПЛЕКС УПРАЖНЕНИЙ</w:t>
      </w: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ФИЗКУЛЬТУРНЫХ МИНУТОК (ФМ)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на уроках физкультурных минуток (далее - ФМ) для снятия локального утомления и ФМ общего воздействия.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ФМ для улучшения мозгового кровообращения: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Исходное положение (далее - и.п.) - сидя на стуле. 1 - 2 - отвести голову назад и плавно наклонить назад, 3 - 4 - голову наклонить вперед, плечи не поднимать. Повторить 4 - 6 раз. Темп медленный.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И.п. - сидя, руки на поясе. 1 - поворот головы направо, 2 - и.п., 3 - поворот головы налево, 4 - и.п. Повторить 6 - 8 раз. Темп медленный.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И.п. - стоя или сидя, руки на поясе. 1 - махом левую руку занести через правое плечо, голову повернуть налево. 2 - и.п., 3 - 4 - то же правой рукой. Повторить 4 - 6 раз. Темп медленный.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ФМ для снятия утомления с плечевого пояса и рук: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И.п. - стоя или сидя, руки на поясе. 1 - правую руку вперед, левую вверх. 2 - переменить положения рук. Повторить 3 - 4 раза, затем расслабленно опустить вниз и потрясти кистями, голову наклонить вперед. Темп средний.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И.п. - стоя или сидя, кисти тыльной стороной на поясе. 1 - 2 - свести локти вперед, голову наклонить вперед. 3 - 4 - локти назад, прогнуться. Повторить 6 - 8 раз, затем руки вниз и потрясти расслабленно. Темп медленный.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И.п. - сидя, руки вверх. 1 - сжать кисти в кулак. 2 - разжать кисти. Повторить 6 - 8 раз, затем руки расслабленно опустить вниз и потрясти кистями. Темп средний.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ФМ для снятия утомления с туловища: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6 - 8 раз. Темп средний.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И.п. - стойка ноги врозь, руки за голову. 1 - 5 - круговые движения тазом в одну сторону. 4 - 6 - то же в другую сторону. 7 - 8 - руки вниз и расслабленно потрясти кистями. Повторить 4 - 6 раз. Темп средний.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И.п. - стойка ноги врозь. 1 - 2 - наклон вперед, правая рука скользит вдоль ноги вниз, левая, сгибаясь, вдоль тела вверх. 3 - 4 - и.п., 5 - 8 - то же в другую сторону. Повторить 6 - 8 раз. Темп средний.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ФМ общего воздействия комплектуются из упражнений для разных групп мышц с учетом их напряжения в процессе деятельности.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Комплекс упражнений ФМ для обучающихся I ступени образования на уроках с элементами письма: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Упражнения для улучшения мозгового кровообращения. И.п. - сидя, руки на поясе. 1 - поворот головы направо, 2 - и.п., 3 - поворот головы налево, 4 - и.п., 5 - плавно наклонить голову назад, 6 - и.п., 7 - голову наклонить вперед. Повторить 4 - 6 раз. Темп медленный.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Упражнения для снятия утомления с мелких мышц кисти. И.п. -сидя, руки подняты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Упражнение для снятия утомления с мышц туловища.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4 - 6 раз. Темп средний.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Упражнение для мобилизации внимания. И.п.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7 - 8 - хлопки руками над головой, 9 - опустить левую руку на плечо, 10 - правую руку на плечо, 11 - левую руку на пояс, 12 - правую руку на пояс, 13 - 14 - хлопки руками по бедрам. Повторить 4 - 6 раз. Темп - 1 раз медленный, 2 - 3 раза -средний, 4 - 5 - быстрый, 6 - медленный.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5</w:t>
      </w:r>
    </w:p>
    <w:p w:rsidR="008E0764" w:rsidRDefault="008E0764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2.4.2.2821-10</w:t>
      </w:r>
    </w:p>
    <w:p w:rsidR="008E0764" w:rsidRDefault="008E0764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РЕКОМЕНДУЕМЫЙ КОМПЛЕКС УПРАЖНЕНИЙ ГИМНАСТИКИ ГЛАЗ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Быстро поморгать, закрыть глаза и посидеть спокойно, медленно считая до 5. Повторять 4 - 5 раз.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Крепко зажмурить глаза (считать до 3, открыть их и посмотреть вдаль (считать до 5). Повторять 4 - 5 раз.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Посмотреть на указательный палец вытянутой руки на счет 1 - 4, потом перенести взор вдаль на счет 1 - 6. Повторять 4 - 5 раз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среднем темпе проделать 3 - 4 круговых движений глазами в правую сторону, столько же в левую сторону. Расслабив глазные мышцы, посмотреть вдаль на счет 1 - 6. Повторять 1 - 2 раза.</w:t>
      </w:r>
    </w:p>
    <w:p w:rsidR="008E0764" w:rsidRDefault="008E0764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6</w:t>
      </w:r>
    </w:p>
    <w:p w:rsidR="008E0764" w:rsidRDefault="008E0764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2.4.2.2821-10</w:t>
      </w:r>
    </w:p>
    <w:p w:rsidR="008E0764" w:rsidRDefault="008E0764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РЕКОМЕНДАЦИИ</w:t>
      </w: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ОРГАНИЗАЦИИ И РЕЖИМУ РАБОТЫ ГРУПП ПРОДЛЕННОГО ДНЯ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Общие положения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Комплектовать группы продленного дня рекомендуется из обучающихся одного класса либо параллельных классов. Пребывание обучающихся в группе продленного дня, одновременно с образовательным процессом, может охватывать период времени пребывания обучающихся в общеобразовательном учреждении с 8.00 - 8.30 до 18 - 19.00. часов.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Помещения групп продленного дня для обучающихся I - VIII классов целесообразно размещать в пределах соответствующих учебных секций, включая рекреации.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Рекомендуется для обучающихся первых классов группы продленного дня выделять спальные помещения и игровые комнаты. При отсутствии в общеобразовательном учреждении специальных помещений для организации сна и игр могут быть использованы универсальные помещения, объединяющие спальню и игровую, оборудованные встроенной мебелью: шкафы, одноярусные кровати.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обучающихся II - VIII классов, в зависимости от конкретных возможностей, рекомендуется выделить закрепленные помещения для организации игровой деятельности, кружковой работы, занятий по желанию обучающихся, дневного сна для ослабленных.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Режим дня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обеспечения максимально возможного оздоровительного влияния и сохранения работоспособности обучающихся, посещающих группы продленного дня, необходима рациональная организация режима дня, начиная с момента прихода в общеобразовательное учреждение, и широкое проведение физкультурно-оздоровительных мероприятий.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Наилучшим сочетанием видов деятельности обучающихся в группах продленного дня является их двигательная активность на воздухе до начала самоподготовки (прогулка, подвижные и спортивные игры, общественно полезный труд на участке общеобразовательного учреждения, если он предусмотрен образовательной программой), а после самоподготовки - участие в мероприятиях эмоционального характера (занятия в кружках, игры, посещение зрелищных мероприятий, подготовка и проведение концертов самодеятельности, викторин и другие мероприятия).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режиме дня должны обязательно предусматриваться: питание, прогулка, дневной сон для обучающихся 1-х классов и ослабленных обучающихся II - III классов, самоподготовка, общественно-полезный труд, кружковая работа и широкое проведение физкультурно-оздоровительных мероприятий.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Отдых на свежем воздухе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После окончания учебных занятий в общеобразовательном учреждении для восстановления работоспособности обучающихся перед выполнением домашних заданий организуется отдых длительностью не менее 2 часов. Основная часть этого времени отводится на свежем воздухе. Целесообразно предусмотреть прогулки: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 обеда, длительностью не менее 1 часа, после окончания учебных занятий в школе;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перед самоподготовкой, в течение часа.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Прогулки рекомендуется сопровождать спортивными, подвижными играми и физическими упражнениями. В зимнее время полезно организовать занятия конькобежным спортом, лыжами 2 раза в неделю. В теплое время года рекомендуется организовать занятия легкой атлетикой, волейболом, баскетболом, теннисом и другими спортивными играми на открытом воздухе. Рекомендуется также использовать плавательный бассейн для занятий плаванием и водным спортом.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Обучающиеся, отнесенные к специальной медицинской группе или перенесшие острые заболевания, во время спортивных и подвижных игр выполняют упражнения, не связанные со значительной нагрузкой.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Одежда обучающихся во время занятий на открытом воздухе должна предохранять их от переохлаждения и перегревания и не стеснять движений.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непогоду подвижные игры можно переносить в хорошо проветриваемые помещения.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Местом для отдыха на свежем воздухе и проведение спортивного часа может быть пришкольный участок или специально оборудованные площадки. Кроме того, для этих целей могут быть использованы прилежащие скверы, парки, лес, стадионы.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дневного сна для первоклассников и ослабленных детей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Сон снимает усталость и возбуждение детей, длительное время находящихся в большом коллективе, повышает их работоспособность. Длительность дневного сна должна быть не менее 1 часа.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организации дневного сна должны быть выделены либо специальные спальные, либо универсальные помещения, площадью из расчета 4,0 м2 на одного учащегося, оборудованные подростковыми (размером 1600 x 700 мм) или встроенными одноярусными кроватями.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расстановке кроватей необходимо соблюдать расстояние между: длинными сторонами кровати - 50 см; изголовьями - 30 см; кроватью и наружной стеной - 60 см, а для северных районов страны - 100 см.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каждым обучающимся должно быть закреплено определенное спальное место со сменой постельного белья по мере загрязнения, но не реже 1 раз в 10 дней.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Спальные помещения рекомендуется проветривать за 30 минут до сна, сон проводить при открытых фрамугах или форточках.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Подготовка домашних заданий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выполнении обучающимися домашних заданий (самоподготовка) следует соблюдать следующие рекомендации: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приготовление уроков проводить в закрепленном учебном помещении, оборудованном мебелью, соответствующей росту обучающихся;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начинать самоподготовку в 15 - 16 часов, так как к этому времени отмечается физиологический подъем работоспособности;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ограничивать длительность выполнения домашних заданий, чтобы затраты времени на выполнение не превышали (в астрономических часах): во 2 - 3 классах - 1,5 ч, в 4 - 5 классах - 2 ч, в 6 - 8 классах - 2,5 ч, в 9 - 11 классах - до 3,5 ч;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предоставлять по усмотрению обучающихся очередность выполнения домашних заданий, рекомендуя при этом начинать с предмета средней трудности для данного обучающегося;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предоставлять обучающимся возможность устраивать произвольные перерывы по завершению определенного этапа работы;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проводить "физкультурные минутки" длительностью 1 - 2 минуты;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предоставлять обучающимся, закончившим выполнение домашних заданий раньше всей группы, чтобы предоставить возможность приступить к занятиям по интересам (в игровой, библиотеке, читальне).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Внеурочная деятельность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Внеурочную деятельность реализуют в виде экскурсий, кружков, секций, олимпиад, соревнований и т.п.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Длительность занятий зависит от возраста и вида деятельности. Продолжительность таких видов деятельности, как чтение, музыкальные занятия, рисование, лепка, рукоделие, тихие игры, должны составлять не более 50 минут в день для обучающихся 1 - 2 классов, и не более полутора часов в день - для остальных классов. На музыкальных занятиях рекомендуется шире использовать элементы ритмики и хореографии. Просмотры телепередач и кинофильмов не следует проводить чаще двух раз в неделю с ограничением длительности просмотра до 1 часа для обучающихся 1 - 3 классов и 1,5 - для обучающихся 4 - 8 классов.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Рекомендуется для организации различных видов внеурочной деятельности использовать общешкольные помещения: читальный, актовый и спортивный залы, библиотека, а также помещения близко расположенных домов культуры, центры детского досуга, спортивные сооружения, стадионы.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Питание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Правильно организованное и рациональное питание является важнейшим оздоровительным фактором. При организации продленного дня в общеобразовательном учреждении должно быть предусмотрено трехразовое питание обучающихся: завтрак - на второй или третьей перемене во время учебных занятии; обед - в период пребывания на продленном дне в 13 - 14 часов, полдник - в 16 - 17 часов.</w:t>
      </w:r>
    </w:p>
    <w:p w:rsidR="008E0764" w:rsidRDefault="008E0764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7</w:t>
      </w:r>
    </w:p>
    <w:p w:rsidR="008E0764" w:rsidRDefault="008E0764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2.4.2.2821-10</w:t>
      </w:r>
    </w:p>
    <w:p w:rsidR="008E0764" w:rsidRDefault="008E0764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Таблица 1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Рекомендации</w:t>
      </w: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проведению занятий физической культурой, в зависимости</w:t>
      </w: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температуры и скорости ветра, в некоторых климатических</w:t>
      </w: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зонах Российской Федерации на открытом воздухе в зимний</w:t>
      </w: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период года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95"/>
        <w:gridCol w:w="1755"/>
        <w:gridCol w:w="1620"/>
        <w:gridCol w:w="1485"/>
        <w:gridCol w:w="1350"/>
        <w:gridCol w:w="1485"/>
      </w:tblGrid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Климатическая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зона     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Возраст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обучающихся </w:t>
            </w:r>
          </w:p>
        </w:tc>
        <w:tc>
          <w:tcPr>
            <w:tcW w:w="5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Температура воздуха и скорость  ветра, при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которых допускается проведение  занятий на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открытом воздухе                  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без ветра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при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скорости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ветра до 5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м/сек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при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скорости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ветра 6 -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10 м/сек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при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скорости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ветра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более 10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м/сек  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Северная часть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(Красноярский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край, Омская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область и др.)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до 12 лет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-10 - 11 °C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- 6 - 7 °C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-3 - 4 °C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Занятия не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проводятся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12 - 13 лет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-12 °C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-8 °C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-5 °C  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14 - 15 лет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-15 °C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-12 °C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-8 °C  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16 - 17 лет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-16 °C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-15 °C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-10 °C  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В условиях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Заполярья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(Мурманская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область)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 12 лет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-11 - 13 °C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-7 - 9 °C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-4 - 5 °C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Занятия не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проводятся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12 - 13 лет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-15 °C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-11 °C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-8 °C  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14 - 15 лет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-18 °C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-15 °C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-11 °C 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16 - 17 лет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-21 °C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-18 °C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-13 °C  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Средняя полоса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 12 лет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-9 °C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-6 °C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-3 °C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Занятия не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проводятся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12 - 13 лет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-12 °C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-8 °C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-5 °C  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14 - 15 лет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-15 °C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-12 °C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-8 °C  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16 - 17 лет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-16 °C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-15 °C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-10 °C  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Таблица 2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Рекомендации</w:t>
      </w: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проведению занятий физической культурой в условиях</w:t>
      </w:r>
    </w:p>
    <w:p w:rsidR="008E0764" w:rsidRDefault="008E076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муссонного климата Приморского края</w:t>
      </w: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2430"/>
        <w:gridCol w:w="1890"/>
        <w:gridCol w:w="2025"/>
        <w:gridCol w:w="2025"/>
      </w:tblGrid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Сезоны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Возрастные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категории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Температура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воздуха, C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Влажность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воздуха, %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Скорость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ветра, м/сек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Зима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Для 1 - 4 классов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-1 - 7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0 - 75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&lt; 2     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Для 5 - 11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классов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-1 - 15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0 - 100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&lt; 5     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Весна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Для 1 - 4 классов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+5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0 - 80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0 - 2    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Для 5 - 11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классов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-1 +5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0 - 100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0 - 7    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Лето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Для 1 - 4 классов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&lt; +25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&lt; 60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2 - 6    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Для 5 - 11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классов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&lt; +30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&lt; 80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0 - 8    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Осень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Для 1 - 4 классов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&gt; +3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0 - 75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0 - 2    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Для 5 - 11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классов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&gt; 0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0 - 100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0 - 8    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Весеннее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межсезонье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Для 1 - 4 классов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0 -3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0 - 60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0 - 2    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Для 5 - 11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классов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0 -7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0 - 100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0 - 6    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Осеннее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межсезонье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Для 1 - 4 классов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0 -5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0 - 80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0 - 3     </w:t>
            </w:r>
          </w:p>
        </w:tc>
      </w:tr>
      <w:tr w:rsidR="008E076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Для 5 - 11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классов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0 -10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0 - 100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64" w:rsidRDefault="008E076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0 - 8     </w:t>
            </w:r>
          </w:p>
        </w:tc>
      </w:tr>
    </w:tbl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8E0764" w:rsidRDefault="008E0764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4635BD" w:rsidRDefault="004635BD"/>
    <w:sectPr w:rsidR="004635BD" w:rsidSect="006D4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0764"/>
    <w:rsid w:val="000F7802"/>
    <w:rsid w:val="004635BD"/>
    <w:rsid w:val="00472401"/>
    <w:rsid w:val="00581D92"/>
    <w:rsid w:val="00750879"/>
    <w:rsid w:val="00801BD3"/>
    <w:rsid w:val="00842C8D"/>
    <w:rsid w:val="008E0764"/>
    <w:rsid w:val="009063F1"/>
    <w:rsid w:val="00A750F0"/>
    <w:rsid w:val="00D57371"/>
    <w:rsid w:val="00FD4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76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E0764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E0764"/>
    <w:pPr>
      <w:widowControl w:val="0"/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E0764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E0764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9550729F86EAE7959A004C200C5C1BFE5854741C21C1F2B81DDC1E4C91DAA6D015AE1EBFD48542Bo0iCJ" TargetMode="External"/><Relationship Id="rId18" Type="http://schemas.openxmlformats.org/officeDocument/2006/relationships/hyperlink" Target="consultantplus://offline/ref=99550729F86EAE7959A004C200C5C1BFE5844443CD1D1F2B81DDC1E4C91DAA6D015AE1EBFD48542Ao0iCJ" TargetMode="External"/><Relationship Id="rId26" Type="http://schemas.openxmlformats.org/officeDocument/2006/relationships/hyperlink" Target="consultantplus://offline/ref=99550729F86EAE7959A004C200C5C1BFE5844046C6171F2B81DDC1E4C91DAA6D015AE1EBFD48542Bo0iAJ" TargetMode="External"/><Relationship Id="rId39" Type="http://schemas.openxmlformats.org/officeDocument/2006/relationships/hyperlink" Target="consultantplus://offline/ref=99550729F86EAE7959A004C200C5C1BFED8C4E42C51E42218984CDE6CE12F57A0613oEiDJ" TargetMode="External"/><Relationship Id="rId21" Type="http://schemas.openxmlformats.org/officeDocument/2006/relationships/hyperlink" Target="consultantplus://offline/ref=99550729F86EAE7959A004C200C5C1BFE5854745CD101F2B81DDC1E4C91DAA6D015AE1EBFD48552Co0iAJ" TargetMode="External"/><Relationship Id="rId34" Type="http://schemas.openxmlformats.org/officeDocument/2006/relationships/hyperlink" Target="consultantplus://offline/ref=99550729F86EAE7959A004C200C5C1BFE0864343C21E42218984CDE6CE12F57A0613EDEAFD4855o2i9J" TargetMode="External"/><Relationship Id="rId42" Type="http://schemas.openxmlformats.org/officeDocument/2006/relationships/hyperlink" Target="consultantplus://offline/ref=99550729F86EAE7959A004C200C5C1BFE5854745CD101F2B81DDC1E4C91DAA6D015AE1EBFD485023o0i8J" TargetMode="External"/><Relationship Id="rId47" Type="http://schemas.openxmlformats.org/officeDocument/2006/relationships/hyperlink" Target="consultantplus://offline/ref=99550729F86EAE7959A004C200C5C1BFE5854745CD101F2B81DDC1E4C91DAA6D015AE1EBFD48512Bo0iBJ" TargetMode="External"/><Relationship Id="rId50" Type="http://schemas.openxmlformats.org/officeDocument/2006/relationships/hyperlink" Target="consultantplus://offline/ref=99550729F86EAE7959A004C200C5C1BFE5854745CD101F2B81DDC1E4C91DAA6D015AE1EBFD485122o0iBJ" TargetMode="External"/><Relationship Id="rId55" Type="http://schemas.openxmlformats.org/officeDocument/2006/relationships/hyperlink" Target="consultantplus://offline/ref=99550729F86EAE7959A004C200C5C1BFE0864343C21E42218984CDE6CE12F57A0613EDEAFD4855o2i9J" TargetMode="External"/><Relationship Id="rId63" Type="http://schemas.openxmlformats.org/officeDocument/2006/relationships/hyperlink" Target="consultantplus://offline/ref=99550729F86EAE7959A004C200C5C1BFE5854745CD101F2B81DDC1E4C91DAA6D015AE1EBFD48512Bo0iCJ" TargetMode="External"/><Relationship Id="rId7" Type="http://schemas.openxmlformats.org/officeDocument/2006/relationships/hyperlink" Target="consultantplus://offline/ref=99550729F86EAE7959A004C200C5C1BFE5854745CD101F2B81DDC1E4C91DAA6D015AE1EBFD48542Bo0iD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9550729F86EAE7959A004C200C5C1BFE5854142C51D1F2B81DDC1E4C91DAA6D015AE1EBFD485622o0iFJ" TargetMode="External"/><Relationship Id="rId29" Type="http://schemas.openxmlformats.org/officeDocument/2006/relationships/hyperlink" Target="consultantplus://offline/ref=99550729F86EAE7959A004C200C5C1BFE5844643CD1D1F2B81DDC1E4C91DAA6D015AE1EBFD48542Ao0i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9550729F86EAE7959A004C200C5C1BFE5854745CD101F2B81DDC1E4C91DAA6D015AE1EBFD48542Bo0iDJ" TargetMode="External"/><Relationship Id="rId11" Type="http://schemas.openxmlformats.org/officeDocument/2006/relationships/hyperlink" Target="consultantplus://offline/ref=99550729F86EAE7959A004C200C5C1BFE5844342C5161F2B81DDC1E4C9o1iDJ" TargetMode="External"/><Relationship Id="rId24" Type="http://schemas.openxmlformats.org/officeDocument/2006/relationships/hyperlink" Target="consultantplus://offline/ref=99550729F86EAE7959A004C200C5C1BFE085464EC61E42218984CDE6CE12F57A0613EDEAFD4855o2iCJ" TargetMode="External"/><Relationship Id="rId32" Type="http://schemas.openxmlformats.org/officeDocument/2006/relationships/hyperlink" Target="consultantplus://offline/ref=99550729F86EAE7959A004C200C5C1BFE5844046C6171F2B81DDC1E4C91DAA6D015AE1EBFD48542Bo0iAJ" TargetMode="External"/><Relationship Id="rId37" Type="http://schemas.openxmlformats.org/officeDocument/2006/relationships/hyperlink" Target="consultantplus://offline/ref=99550729F86EAE7959A004C200C5C1BFED8D444ECC1E42218984CDE6CE12F57A0613EDEAFD4855o2iCJ" TargetMode="External"/><Relationship Id="rId40" Type="http://schemas.openxmlformats.org/officeDocument/2006/relationships/hyperlink" Target="consultantplus://offline/ref=99550729F86EAE7959A004C200C5C1BFE38D4443C11E42218984CDE6CE12F57A0613EDEAFD4855o2iFJ" TargetMode="External"/><Relationship Id="rId45" Type="http://schemas.openxmlformats.org/officeDocument/2006/relationships/hyperlink" Target="consultantplus://offline/ref=99550729F86EAE7959A004C200C5C1BFE5854745CD101F2B81DDC1E4C91DAA6D015AE1EBFD485129o0i8J" TargetMode="External"/><Relationship Id="rId53" Type="http://schemas.openxmlformats.org/officeDocument/2006/relationships/hyperlink" Target="consultantplus://offline/ref=99550729F86EAE7959A00DDB07C5C1BFE184474FC1171F2B81DDC1E4C9o1iDJ" TargetMode="External"/><Relationship Id="rId58" Type="http://schemas.openxmlformats.org/officeDocument/2006/relationships/hyperlink" Target="consultantplus://offline/ref=99550729F86EAE7959A004C200C5C1BFE5844E40C7131F2B81DDC1E4C91DAA6D015AE1EBFD48542Bo0iCJ" TargetMode="External"/><Relationship Id="rId66" Type="http://schemas.openxmlformats.org/officeDocument/2006/relationships/fontTable" Target="fontTable.xml"/><Relationship Id="rId5" Type="http://schemas.openxmlformats.org/officeDocument/2006/relationships/hyperlink" Target="consultantplus://offline/ref=99550729F86EAE7959A004C200C5C1BFE5854745CD101F2B81DDC1E4C91DAA6D015AE1EBFD48542Bo0iDJ" TargetMode="External"/><Relationship Id="rId15" Type="http://schemas.openxmlformats.org/officeDocument/2006/relationships/hyperlink" Target="consultantplus://offline/ref=99550729F86EAE7959A004C200C5C1BFE5844E40C7131F2B81DDC1E4C91DAA6D015AE1EBFD48542Bo0iCJ" TargetMode="External"/><Relationship Id="rId23" Type="http://schemas.openxmlformats.org/officeDocument/2006/relationships/hyperlink" Target="consultantplus://offline/ref=99550729F86EAE7959A004C200C5C1BFE0864343C21E42218984CDE6CE12F57A0613EDEAFD4855o2i9J" TargetMode="External"/><Relationship Id="rId28" Type="http://schemas.openxmlformats.org/officeDocument/2006/relationships/hyperlink" Target="consultantplus://offline/ref=99550729F86EAE7959A004C200C5C1BFE3834F4EC21E42218984CDE6CE12F57A0613EDEAFD4855o2i8J" TargetMode="External"/><Relationship Id="rId36" Type="http://schemas.openxmlformats.org/officeDocument/2006/relationships/hyperlink" Target="consultantplus://offline/ref=99550729F86EAE7959A004C200C5C1BFED8D444ECC1E42218984CDE6CE12F57A0613EDEAFD4855o2iCJ" TargetMode="External"/><Relationship Id="rId49" Type="http://schemas.openxmlformats.org/officeDocument/2006/relationships/hyperlink" Target="consultantplus://offline/ref=99550729F86EAE7959A004C200C5C1BFE5854745CD101F2B81DDC1E4C91DAA6D015AE1EBFD48512Bo0iBJ" TargetMode="External"/><Relationship Id="rId57" Type="http://schemas.openxmlformats.org/officeDocument/2006/relationships/hyperlink" Target="consultantplus://offline/ref=99550729F86EAE7959A004C200C5C1BFE585464FC01D1F2B81DDC1E4C91DAA6D015AE1EBFD48542Bo0iFJ" TargetMode="External"/><Relationship Id="rId61" Type="http://schemas.openxmlformats.org/officeDocument/2006/relationships/hyperlink" Target="consultantplus://offline/ref=99550729F86EAE7959A004C200C5C1BFE5854745CD101F2B81DDC1E4C91DAA6D015AE1EBFD48512Ao0i8J" TargetMode="External"/><Relationship Id="rId10" Type="http://schemas.openxmlformats.org/officeDocument/2006/relationships/hyperlink" Target="consultantplus://offline/ref=99550729F86EAE7959A004C200C5C1BFE5854146C2171F2B81DDC1E4C91DAA6D015AE1EBFD485123o0i8J" TargetMode="External"/><Relationship Id="rId19" Type="http://schemas.openxmlformats.org/officeDocument/2006/relationships/hyperlink" Target="consultantplus://offline/ref=99550729F86EAE7959A004C200C5C1BFE5844E40C7131F2B81DDC1E4C91DAA6D015AE1EBFD48542Bo0iCJ" TargetMode="External"/><Relationship Id="rId31" Type="http://schemas.openxmlformats.org/officeDocument/2006/relationships/hyperlink" Target="consultantplus://offline/ref=99550729F86EAE7959A004C200C5C1BFE5854745CD101F2B81DDC1E4C91DAA6D015AE1EBFD48502Co0i8J" TargetMode="External"/><Relationship Id="rId44" Type="http://schemas.openxmlformats.org/officeDocument/2006/relationships/hyperlink" Target="consultantplus://offline/ref=99550729F86EAE7959A004C200C5C1BFE5854745CD101F2B81DDC1E4C91DAA6D015AE1EBFD48512Bo0iBJ" TargetMode="External"/><Relationship Id="rId52" Type="http://schemas.openxmlformats.org/officeDocument/2006/relationships/hyperlink" Target="consultantplus://offline/ref=99550729F86EAE7959A004C200C5C1BFE7864445C01E42218984CDE6CE12F57A0613EDEAFD4854o2i2J" TargetMode="External"/><Relationship Id="rId60" Type="http://schemas.openxmlformats.org/officeDocument/2006/relationships/hyperlink" Target="consultantplus://offline/ref=99550729F86EAE7959A004C200C5C1BFE085464EC61E42218984CDE6CE12F57A0613EDEAFD4855o2iCJ" TargetMode="External"/><Relationship Id="rId65" Type="http://schemas.openxmlformats.org/officeDocument/2006/relationships/hyperlink" Target="consultantplus://offline/ref=99550729F86EAE7959A004C200C5C1BFE5854745CD101F2B81DDC1E4C91DAA6D015AE1EBFD48512Bo0iCJ" TargetMode="External"/><Relationship Id="rId4" Type="http://schemas.openxmlformats.org/officeDocument/2006/relationships/hyperlink" Target="consultantplus://offline/ref=99550729F86EAE7959A004C200C5C1BFE1814146C31E42218984CDE6CE12F57A0613EDEAFD4957o2iDJ" TargetMode="External"/><Relationship Id="rId9" Type="http://schemas.openxmlformats.org/officeDocument/2006/relationships/hyperlink" Target="consultantplus://offline/ref=99550729F86EAE7959A004C200C5C1BFEC804543C51E42218984CDE6oCiEJ" TargetMode="External"/><Relationship Id="rId14" Type="http://schemas.openxmlformats.org/officeDocument/2006/relationships/hyperlink" Target="consultantplus://offline/ref=99550729F86EAE7959A004C200C5C1BFE5844342C5161F2B81DDC1E4C9o1iDJ" TargetMode="External"/><Relationship Id="rId22" Type="http://schemas.openxmlformats.org/officeDocument/2006/relationships/hyperlink" Target="consultantplus://offline/ref=99550729F86EAE7959A004C200C5C1BFE5844046C6171F2B81DDC1E4C91DAA6D015AE1EBFD48542Bo0iAJ" TargetMode="External"/><Relationship Id="rId27" Type="http://schemas.openxmlformats.org/officeDocument/2006/relationships/hyperlink" Target="consultantplus://offline/ref=99550729F86EAE7959A004C200C5C1BFE5844246C3141F2B81DDC1E4C91DAA6D015AE1EBFD48542Bo0iAJ" TargetMode="External"/><Relationship Id="rId30" Type="http://schemas.openxmlformats.org/officeDocument/2006/relationships/hyperlink" Target="consultantplus://offline/ref=99550729F86EAE7959A004C200C5C1BFE584454EC4101F2B81DDC1E4C91DAA6D015AE1EBFD48542Ao0iBJ" TargetMode="External"/><Relationship Id="rId35" Type="http://schemas.openxmlformats.org/officeDocument/2006/relationships/hyperlink" Target="consultantplus://offline/ref=99550729F86EAE7959A004C200C5C1BFE1824E42C21E42218984CDE6CE12F57A0613EDEAFD4855o2i8J" TargetMode="External"/><Relationship Id="rId43" Type="http://schemas.openxmlformats.org/officeDocument/2006/relationships/hyperlink" Target="consultantplus://offline/ref=99550729F86EAE7959A004C200C5C1BFE5854745CD101F2B81DDC1E4C91DAA6D015AE1EBFD48572Eo0iBJ" TargetMode="External"/><Relationship Id="rId48" Type="http://schemas.openxmlformats.org/officeDocument/2006/relationships/hyperlink" Target="consultantplus://offline/ref=99550729F86EAE7959A004C200C5C1BFE5844046C6171F2B81DDC1E4C91DAA6D015AE1EBFD48542Bo0iAJ" TargetMode="External"/><Relationship Id="rId56" Type="http://schemas.openxmlformats.org/officeDocument/2006/relationships/hyperlink" Target="consultantplus://offline/ref=99550729F86EAE7959A004C200C5C1BFEC834545C31E42218984CDE6CE12F57A0613EDEAFD4855o2i3J" TargetMode="External"/><Relationship Id="rId64" Type="http://schemas.openxmlformats.org/officeDocument/2006/relationships/hyperlink" Target="consultantplus://offline/ref=99550729F86EAE7959A004C200C5C1BFE5854745CD101F2B81DDC1E4C91DAA6D015AE1EBFD48512Ao0i8J" TargetMode="External"/><Relationship Id="rId8" Type="http://schemas.openxmlformats.org/officeDocument/2006/relationships/hyperlink" Target="consultantplus://offline/ref=99550729F86EAE7959A004C200C5C1BFEC804346C51E42218984CDE6oCiEJ" TargetMode="External"/><Relationship Id="rId51" Type="http://schemas.openxmlformats.org/officeDocument/2006/relationships/hyperlink" Target="consultantplus://offline/ref=99550729F86EAE7959A004C200C5C1BFED874141C51E42218984CDE6CE12F57A0613EDEAFD4855o2i8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9550729F86EAE7959A004C200C5C1BFE5854741C21C1F2B81DDC1E4C91DAA6D015AE1EBFD48542Ao0i9J" TargetMode="External"/><Relationship Id="rId17" Type="http://schemas.openxmlformats.org/officeDocument/2006/relationships/hyperlink" Target="consultantplus://offline/ref=99550729F86EAE7959A004C200C5C1BFE584454EC4101F2B81DDC1E4C91DAA6D015AE1EBFD48542Ao0iBJ" TargetMode="External"/><Relationship Id="rId25" Type="http://schemas.openxmlformats.org/officeDocument/2006/relationships/hyperlink" Target="consultantplus://offline/ref=99550729F86EAE7959A004C200C5C1BFE38D4443C11E42218984CDE6CE12F57A0613EDEAFD4855o2iFJ" TargetMode="External"/><Relationship Id="rId33" Type="http://schemas.openxmlformats.org/officeDocument/2006/relationships/hyperlink" Target="consultantplus://offline/ref=99550729F86EAE7959A004C200C5C1BFE5854745CD101F2B81DDC1E4C91DAA6D015AE1EBFD48502Do0i9J" TargetMode="External"/><Relationship Id="rId38" Type="http://schemas.openxmlformats.org/officeDocument/2006/relationships/hyperlink" Target="consultantplus://offline/ref=99550729F86EAE7959A004C200C5C1BFED8D444ECC1E42218984CDE6CE12F57A0613EDEAFD4855o2iCJ" TargetMode="External"/><Relationship Id="rId46" Type="http://schemas.openxmlformats.org/officeDocument/2006/relationships/hyperlink" Target="consultantplus://offline/ref=99550729F86EAE7959A004C200C5C1BFE5854745CD101F2B81DDC1E4C91DAA6D015AE1EBFD485129o0i8J" TargetMode="External"/><Relationship Id="rId59" Type="http://schemas.openxmlformats.org/officeDocument/2006/relationships/hyperlink" Target="consultantplus://offline/ref=99550729F86EAE7959A004C200C5C1BFE38D4443C11E42218984CDE6CE12F57A0613EDEAFD4855o2iFJ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99550729F86EAE7959A004C200C5C1BFE584454EC4101F2B81DDC1E4C91DAA6D015AE1EBFD48542Ao0iBJ" TargetMode="External"/><Relationship Id="rId41" Type="http://schemas.openxmlformats.org/officeDocument/2006/relationships/hyperlink" Target="consultantplus://offline/ref=99550729F86EAE7959A004C200C5C1BFE5844443CD1D1F2B81DDC1E4C91DAA6D015AE1EBFD48542Ao0iCJ" TargetMode="External"/><Relationship Id="rId54" Type="http://schemas.openxmlformats.org/officeDocument/2006/relationships/hyperlink" Target="consultantplus://offline/ref=99550729F86EAE7959A004C200C5C1BFE5854745CD101F2B81DDC1E4C91DAA6D015AE1EBFD48512Eo0iDJ" TargetMode="External"/><Relationship Id="rId62" Type="http://schemas.openxmlformats.org/officeDocument/2006/relationships/hyperlink" Target="consultantplus://offline/ref=99550729F86EAE7959A004C200C5C1BFE5854745CD101F2B81DDC1E4C91DAA6D015AE1EBFD48512Ao0i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18383</Words>
  <Characters>104787</Characters>
  <Application>Microsoft Office Word</Application>
  <DocSecurity>0</DocSecurity>
  <Lines>873</Lines>
  <Paragraphs>245</Paragraphs>
  <ScaleCrop>false</ScaleCrop>
  <Company/>
  <LinksUpToDate>false</LinksUpToDate>
  <CharactersWithSpaces>122925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Rybyakova</dc:creator>
  <cp:lastModifiedBy>Rybyakova</cp:lastModifiedBy>
  <cp:revision>1</cp:revision>
  <dcterms:created xsi:type="dcterms:W3CDTF">2011-11-23T09:34:00Z</dcterms:created>
  <dcterms:modified xsi:type="dcterms:W3CDTF">2011-11-23T09:35:00Z</dcterms:modified>
</cp:coreProperties>
</file>